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141CDF" w:rsidP="00F972C8">
      <w:pPr>
        <w:tabs>
          <w:tab w:val="center" w:pos="2127"/>
          <w:tab w:val="center" w:pos="6946"/>
        </w:tabs>
        <w:rPr>
          <w:rFonts w:ascii="Times New Roman" w:hAnsi="Times New Roman"/>
          <w:b/>
          <w:bCs/>
          <w:sz w:val="26"/>
          <w:szCs w:val="26"/>
        </w:rPr>
      </w:pPr>
      <w:r>
        <w:rPr>
          <w:rFonts w:ascii="Times New Roman" w:hAnsi="Times New Roman"/>
          <w:noProof/>
          <w:sz w:val="25"/>
          <w:szCs w:val="25"/>
        </w:rPr>
        <w:pict>
          <v:line id="Straight Connector 2" o:spid="_x0000_s1026" style="position:absolute;z-index:251664384;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F972C8" w:rsidRPr="00635D6D">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141CDF"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DC20A8">
        <w:rPr>
          <w:rFonts w:ascii="Times New Roman" w:hAnsi="Times New Roman"/>
          <w:sz w:val="26"/>
          <w:szCs w:val="26"/>
          <w:lang w:val="pt-BR"/>
        </w:rPr>
        <w:t xml:space="preserve">BẢO TRÌ VÀ SỬA CHỮA MÁY </w:t>
      </w:r>
      <w:r w:rsidR="00974278">
        <w:rPr>
          <w:rFonts w:ascii="Times New Roman" w:hAnsi="Times New Roman"/>
          <w:color w:val="FF0000"/>
          <w:sz w:val="26"/>
          <w:szCs w:val="26"/>
          <w:lang w:val="pt-BR"/>
        </w:rPr>
        <w:t xml:space="preserve">XÂY DỰNG VÀ MÁY </w:t>
      </w:r>
      <w:r w:rsidR="00DC20A8">
        <w:rPr>
          <w:rFonts w:ascii="Times New Roman" w:hAnsi="Times New Roman"/>
          <w:sz w:val="26"/>
          <w:szCs w:val="26"/>
          <w:lang w:val="pt-BR"/>
        </w:rPr>
        <w:t xml:space="preserve">NÂNG CHUYỂN </w:t>
      </w:r>
    </w:p>
    <w:p w:rsidR="00B46A15" w:rsidRPr="00CF2005"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146838">
        <w:rPr>
          <w:rFonts w:ascii="Times New Roman" w:hAnsi="Times New Roman"/>
          <w:sz w:val="26"/>
          <w:szCs w:val="26"/>
          <w:lang w:val="pt-BR"/>
        </w:rPr>
        <w:t xml:space="preserve"> </w:t>
      </w:r>
      <w:r w:rsidR="00CF2005">
        <w:rPr>
          <w:rFonts w:ascii="Times New Roman" w:hAnsi="Times New Roman"/>
          <w:color w:val="FF0000"/>
          <w:sz w:val="26"/>
          <w:szCs w:val="26"/>
          <w:lang w:val="pt-BR"/>
        </w:rPr>
        <w:t>5520169</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CF2005" w:rsidRPr="00CF2005">
        <w:rPr>
          <w:rFonts w:ascii="Times New Roman" w:hAnsi="Times New Roman"/>
          <w:color w:val="FF0000"/>
          <w:sz w:val="26"/>
          <w:szCs w:val="26"/>
          <w:lang w:val="pt-BR"/>
        </w:rPr>
        <w:t>hoặc</w:t>
      </w:r>
      <w:r w:rsidR="00CF2005">
        <w:rPr>
          <w:rFonts w:ascii="Times New Roman" w:hAnsi="Times New Roman"/>
          <w:sz w:val="26"/>
          <w:szCs w:val="26"/>
          <w:lang w:val="pt-BR"/>
        </w:rPr>
        <w:t xml:space="preserve"> </w:t>
      </w:r>
      <w:r w:rsidR="0077714E" w:rsidRPr="0077714E">
        <w:rPr>
          <w:rFonts w:ascii="Times New Roman" w:hAnsi="Times New Roman"/>
          <w:sz w:val="26"/>
          <w:szCs w:val="26"/>
          <w:lang w:val="pt-BR"/>
        </w:rPr>
        <w:t>tương đương</w:t>
      </w:r>
    </w:p>
    <w:p w:rsidR="00B46A15" w:rsidRPr="00FF3A5B" w:rsidRDefault="00B46A15" w:rsidP="00635D6D">
      <w:pPr>
        <w:spacing w:before="120" w:line="288" w:lineRule="auto"/>
        <w:jc w:val="both"/>
        <w:outlineLvl w:val="0"/>
        <w:rPr>
          <w:rFonts w:ascii="Times New Roman" w:hAnsi="Times New Roman"/>
          <w:color w:val="FF0000"/>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0B5124">
        <w:rPr>
          <w:rFonts w:ascii="Times New Roman" w:hAnsi="Times New Roman"/>
          <w:bCs/>
          <w:color w:val="000000" w:themeColor="text1"/>
          <w:sz w:val="26"/>
          <w:szCs w:val="26"/>
          <w:lang w:val="pt-BR"/>
        </w:rPr>
        <w:t>1,5</w:t>
      </w:r>
      <w:r w:rsidR="0077714E" w:rsidRPr="00527DF7">
        <w:rPr>
          <w:rFonts w:ascii="Times New Roman" w:hAnsi="Times New Roman"/>
          <w:bCs/>
          <w:color w:val="000000" w:themeColor="text1"/>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356B6E" w:rsidRDefault="00356B6E" w:rsidP="00356B6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DC20A8" w:rsidRPr="00DC20A8" w:rsidRDefault="00DC20A8" w:rsidP="00DC20A8">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 được sơ đồ cấu tạo chung của các loại máy nâng chuyển;</w:t>
      </w:r>
    </w:p>
    <w:p w:rsidR="00DC20A8" w:rsidRPr="00DC20A8" w:rsidRDefault="00DC20A8" w:rsidP="00DC20A8">
      <w:pPr>
        <w:pStyle w:val="ListParagraph"/>
        <w:numPr>
          <w:ilvl w:val="0"/>
          <w:numId w:val="1"/>
        </w:num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Trình bày được cấu tạo và nguyên lý hoạt động của động cơ đốt trong, các hệ thống, cơ cấu, cụm chi tiết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Giải thích được các dạng mài mòn,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cụm chi tiết trong </w:t>
      </w:r>
      <w:r w:rsidRPr="00DC20A8">
        <w:rPr>
          <w:rFonts w:ascii="Times New Roman" w:hAnsi="Times New Roman"/>
          <w:bCs/>
          <w:spacing w:val="-6"/>
          <w:sz w:val="26"/>
          <w:szCs w:val="26"/>
          <w:lang w:val="pt-BR"/>
        </w:rPr>
        <w:t>máy nâng chuyển;</w:t>
      </w:r>
    </w:p>
    <w:p w:rsidR="00DC20A8" w:rsidRPr="00DC20A8" w:rsidRDefault="00DC20A8" w:rsidP="00DC20A8">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w:t>
      </w:r>
      <w:r w:rsidRPr="00DC20A8">
        <w:rPr>
          <w:rFonts w:ascii="Times New Roman" w:hAnsi="Times New Roman"/>
          <w:spacing w:val="-6"/>
          <w:sz w:val="26"/>
          <w:szCs w:val="26"/>
          <w:lang w:val="pt-BR"/>
        </w:rPr>
        <w:t xml:space="preserve"> được các phương pháp kiểm tra, sửa chữa các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trong </w:t>
      </w:r>
      <w:r w:rsidRPr="00DC20A8">
        <w:rPr>
          <w:rFonts w:ascii="Times New Roman" w:hAnsi="Times New Roman"/>
          <w:bCs/>
          <w:spacing w:val="-6"/>
          <w:sz w:val="26"/>
          <w:szCs w:val="26"/>
          <w:lang w:val="pt-BR"/>
        </w:rPr>
        <w:t>máy nâng chuyển;</w:t>
      </w:r>
    </w:p>
    <w:p w:rsidR="00DC20A8" w:rsidRPr="00DC20A8" w:rsidRDefault="00DC20A8" w:rsidP="00DC20A8">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 xml:space="preserve">Trình bày được quy trình, phương pháp vận hành và phạm vi sử dụng các trang thiết bị trong nghề sửa chữa </w:t>
      </w:r>
      <w:r w:rsidRPr="00DC20A8">
        <w:rPr>
          <w:rFonts w:ascii="Times New Roman" w:hAnsi="Times New Roman" w:cs="Times New Roman"/>
          <w:bCs/>
          <w:spacing w:val="-6"/>
          <w:sz w:val="26"/>
          <w:szCs w:val="26"/>
          <w:lang w:val="pt-BR"/>
        </w:rPr>
        <w:t>máy nâng chuyển</w:t>
      </w:r>
      <w:r w:rsidRPr="00DC20A8">
        <w:rPr>
          <w:rFonts w:ascii="Times New Roman" w:hAnsi="Times New Roman" w:cs="Times New Roman"/>
          <w:spacing w:val="-6"/>
          <w:sz w:val="26"/>
          <w:szCs w:val="26"/>
          <w:lang w:val="pt-BR"/>
        </w:rPr>
        <w:t>;</w:t>
      </w:r>
    </w:p>
    <w:p w:rsidR="00DC20A8" w:rsidRPr="00DC20A8" w:rsidRDefault="00DC20A8" w:rsidP="00DC20A8">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 xml:space="preserve">Nêu được các bước, tiêu chuẩn lắp ghép trong quy trình tháo, lắp, kiểm tra, hiệu chỉnh,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Nêu được các nội dung, ý nghĩa của kỹ thuật an toàn và vệ sinh công nghiệp.</w:t>
      </w:r>
    </w:p>
    <w:p w:rsidR="00356B6E" w:rsidRPr="00AC548D" w:rsidRDefault="00356B6E" w:rsidP="00356B6E">
      <w:pPr>
        <w:numPr>
          <w:ilvl w:val="0"/>
          <w:numId w:val="1"/>
        </w:numPr>
        <w:spacing w:before="120"/>
        <w:jc w:val="both"/>
        <w:rPr>
          <w:rFonts w:ascii="Times New Roman" w:hAnsi="Times New Roman"/>
          <w:sz w:val="26"/>
          <w:szCs w:val="26"/>
        </w:rPr>
      </w:pPr>
      <w:r w:rsidRPr="00AC548D">
        <w:rPr>
          <w:rFonts w:ascii="Times New Roman" w:hAnsi="Times New Roman"/>
          <w:sz w:val="26"/>
          <w:szCs w:val="26"/>
        </w:rPr>
        <w:t>Có kiến thức về an toàn lao động trong công nghiệp.</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 Lựa chọn đúng và sử dụng thành thạo các loại dụng cụ, thiết bị tháo, lắp, đo và kiểm tra, sửa chữa trong nghề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Lập được biện pháp sửa chữa, bảo dưỡng máy nâng chuyển;</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lastRenderedPageBreak/>
        <w:t xml:space="preserve">+ Thực hiện được công việc chuẩn bị, tháo, lắp, kiểm tra, bảo dưỡng và sửa chữa động cơ đốt trong, các cơ cấu và các hệ thống cơ bản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 xml:space="preserve"> đúng quy trình kỹ thuật và đảm bảo an toàn lao động và vệ sinh công nghiệp;</w:t>
      </w:r>
    </w:p>
    <w:p w:rsidR="00DC20A8" w:rsidRPr="00DC20A8" w:rsidRDefault="00DC20A8" w:rsidP="00DC20A8">
      <w:pPr>
        <w:pStyle w:val="DACUMcharttext"/>
        <w:spacing w:before="60" w:after="60" w:line="360" w:lineRule="exact"/>
        <w:ind w:firstLine="400"/>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 Làm việc độc lập và phối kết hợp với đồng nghiệp có chuyên môn khác nhau để giải quyết công việc theo nhóm;</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xml:space="preserve">+ </w:t>
      </w:r>
      <w:r w:rsidRPr="00DC20A8">
        <w:rPr>
          <w:rFonts w:ascii="Times New Roman" w:hAnsi="Times New Roman"/>
          <w:spacing w:val="-6"/>
          <w:sz w:val="26"/>
          <w:szCs w:val="26"/>
          <w:lang w:val="pt-BR"/>
        </w:rPr>
        <w:t xml:space="preserve">Làm được các công việc cơ bản của người thợ nguội, thợ hàn và thợ điện phục vụ cho quá trình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Sử dụng được máy vi tính tra cứu để các tài liệu chuyên môn và soạn thảo văn bản;</w:t>
      </w:r>
    </w:p>
    <w:p w:rsidR="00DC20A8" w:rsidRPr="00DC20A8" w:rsidRDefault="00DC20A8" w:rsidP="00DC20A8">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Kèm cặp và hướng dẫn tay nghề cho thợ bậc thấp hơn;</w:t>
      </w:r>
    </w:p>
    <w:p w:rsidR="00DC20A8" w:rsidRPr="00DC20A8" w:rsidRDefault="00DC20A8" w:rsidP="00DC20A8">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xml:space="preserve">+ Giao tiếp tốt với lãnh đạo, đồng nghiệp và khách hàng, tiếp thu được công nghệ mới trong lĩnh vực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w:t>
      </w:r>
    </w:p>
    <w:p w:rsidR="0095336F" w:rsidRPr="00DC20A8" w:rsidRDefault="0095336F" w:rsidP="0095336F">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DC20A8" w:rsidRPr="00DC20A8" w:rsidRDefault="00DC20A8" w:rsidP="00DC20A8">
      <w:pPr>
        <w:spacing w:before="60" w:after="60" w:line="360" w:lineRule="exact"/>
        <w:ind w:firstLine="540"/>
        <w:jc w:val="both"/>
        <w:rPr>
          <w:rFonts w:ascii="Times New Roman" w:hAnsi="Times New Roman"/>
          <w:bCs/>
          <w:i/>
          <w:spacing w:val="-6"/>
          <w:sz w:val="26"/>
          <w:szCs w:val="26"/>
          <w:lang w:val="pt-BR"/>
        </w:rPr>
      </w:pPr>
      <w:r w:rsidRPr="00DC20A8">
        <w:rPr>
          <w:rFonts w:ascii="Times New Roman" w:hAnsi="Times New Roman"/>
          <w:bCs/>
          <w:spacing w:val="-6"/>
          <w:sz w:val="26"/>
          <w:szCs w:val="26"/>
          <w:lang w:val="pt-BR"/>
        </w:rPr>
        <w:t xml:space="preserve">Học sinh tốt nghiệp trình độ Trung cấp nghề có cơ hội việc làm tại các doanh nghiệp sản xuất phụ tùng máy nâng chuyển, nhà máy lắp ráp và các trung tâm bảo dưỡng và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 ở các vị trí:</w:t>
      </w:r>
    </w:p>
    <w:p w:rsidR="00DC20A8" w:rsidRPr="00DC20A8" w:rsidRDefault="00DC20A8" w:rsidP="00DC20A8">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Thợ sửa chữa tại các xí nghiệp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Nhân viên tư vấn dịch vụ tại các đại lý bán hàng và các trung tâm dịch vụ sau </w:t>
      </w:r>
    </w:p>
    <w:p w:rsidR="00DC20A8" w:rsidRPr="00DC20A8" w:rsidRDefault="00DC20A8" w:rsidP="00DC20A8">
      <w:p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bán hàng của các hãng sản xuất máy nâng chuyển;</w:t>
      </w:r>
    </w:p>
    <w:p w:rsidR="00DC20A8" w:rsidRPr="00DC20A8" w:rsidRDefault="00DC20A8" w:rsidP="00DC20A8">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Công nhân các nhà máy sản xuất phụ tùng và lắp ráp, sửa chữa </w:t>
      </w:r>
      <w:r w:rsidRPr="00DC20A8">
        <w:rPr>
          <w:rFonts w:ascii="Times New Roman" w:hAnsi="Times New Roman"/>
          <w:bCs/>
          <w:spacing w:val="-6"/>
          <w:sz w:val="26"/>
          <w:szCs w:val="26"/>
          <w:lang w:val="pt-BR"/>
        </w:rPr>
        <w:t xml:space="preserve">máy nâng </w:t>
      </w:r>
    </w:p>
    <w:p w:rsidR="00DC20A8" w:rsidRPr="00DC20A8" w:rsidRDefault="00DC20A8" w:rsidP="00DC20A8">
      <w:pPr>
        <w:spacing w:before="60" w:after="60" w:line="360" w:lineRule="exact"/>
        <w:jc w:val="both"/>
        <w:rPr>
          <w:rFonts w:ascii="Times New Roman" w:hAnsi="Times New Roman"/>
          <w:spacing w:val="-6"/>
          <w:sz w:val="26"/>
          <w:szCs w:val="26"/>
          <w:lang w:val="pt-BR"/>
        </w:rPr>
      </w:pPr>
      <w:r w:rsidRPr="00DC20A8">
        <w:rPr>
          <w:rFonts w:ascii="Times New Roman" w:hAnsi="Times New Roman"/>
          <w:bCs/>
          <w:spacing w:val="-6"/>
          <w:sz w:val="26"/>
          <w:szCs w:val="26"/>
          <w:lang w:val="pt-BR"/>
        </w:rPr>
        <w:t>chuyển</w:t>
      </w:r>
      <w:r w:rsidRPr="00DC20A8">
        <w:rPr>
          <w:rFonts w:ascii="Times New Roman" w:hAnsi="Times New Roman"/>
          <w:spacing w:val="-6"/>
          <w:sz w:val="26"/>
          <w:szCs w:val="26"/>
          <w:lang w:val="pt-BR"/>
        </w:rPr>
        <w:t>.</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D75444" w:rsidRDefault="00B46A15" w:rsidP="00635D6D">
      <w:pPr>
        <w:pStyle w:val="BodyText"/>
        <w:spacing w:before="120" w:after="0" w:line="288" w:lineRule="auto"/>
        <w:ind w:firstLine="284"/>
        <w:jc w:val="both"/>
        <w:rPr>
          <w:rFonts w:ascii="Times New Roman" w:hAnsi="Times New Roman"/>
          <w:b/>
          <w:color w:val="000000" w:themeColor="text1"/>
          <w:sz w:val="26"/>
          <w:szCs w:val="26"/>
          <w:lang w:val="pt-BR"/>
        </w:rPr>
      </w:pPr>
      <w:r w:rsidRPr="0077714E">
        <w:rPr>
          <w:rFonts w:ascii="Times New Roman" w:hAnsi="Times New Roman"/>
          <w:sz w:val="26"/>
          <w:szCs w:val="26"/>
          <w:lang w:val="pt-BR"/>
        </w:rPr>
        <w:t xml:space="preserve">- Số lượng học phần: </w:t>
      </w:r>
      <w:r w:rsidR="007913FD" w:rsidRPr="007913FD">
        <w:rPr>
          <w:rFonts w:ascii="Times New Roman" w:hAnsi="Times New Roman"/>
          <w:b/>
          <w:sz w:val="26"/>
          <w:szCs w:val="26"/>
          <w:lang w:val="pt-BR"/>
        </w:rPr>
        <w:t>24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0B5124">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 học phần chuyên môn:</w:t>
      </w:r>
      <w:r w:rsidR="00D75444">
        <w:rPr>
          <w:rFonts w:ascii="Times New Roman" w:hAnsi="Times New Roman"/>
          <w:color w:val="FF0000"/>
          <w:sz w:val="26"/>
          <w:szCs w:val="26"/>
          <w:lang w:val="pt-BR"/>
        </w:rPr>
        <w:t xml:space="preserve"> </w:t>
      </w:r>
      <w:r w:rsidR="00FF3A5B">
        <w:rPr>
          <w:rFonts w:ascii="Times New Roman" w:hAnsi="Times New Roman"/>
          <w:sz w:val="26"/>
          <w:szCs w:val="26"/>
          <w:lang w:val="pt-BR"/>
        </w:rPr>
        <w:t xml:space="preserve"> </w:t>
      </w:r>
      <w:r w:rsidR="007913FD" w:rsidRPr="007913FD">
        <w:rPr>
          <w:rFonts w:ascii="Times New Roman" w:hAnsi="Times New Roman"/>
          <w:b/>
          <w:sz w:val="26"/>
          <w:szCs w:val="26"/>
          <w:lang w:val="pt-BR"/>
        </w:rPr>
        <w:t xml:space="preserve">900 </w:t>
      </w:r>
      <w:r w:rsidRPr="007913FD">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CF2005">
        <w:rPr>
          <w:rFonts w:ascii="Times New Roman" w:hAnsi="Times New Roman"/>
          <w:b/>
          <w:color w:val="FF0000"/>
          <w:sz w:val="26"/>
          <w:szCs w:val="26"/>
          <w:lang w:val="pt-BR"/>
        </w:rPr>
        <w:t>540</w:t>
      </w:r>
      <w:r w:rsidR="007913FD" w:rsidRPr="007913FD">
        <w:rPr>
          <w:rFonts w:ascii="Times New Roman" w:hAnsi="Times New Roman"/>
          <w:b/>
          <w:sz w:val="26"/>
          <w:szCs w:val="26"/>
          <w:lang w:val="pt-BR"/>
        </w:rPr>
        <w:t xml:space="preserve"> </w:t>
      </w:r>
      <w:r w:rsidRPr="007913FD">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CF2005">
        <w:rPr>
          <w:rFonts w:ascii="Times New Roman" w:hAnsi="Times New Roman"/>
          <w:b/>
          <w:color w:val="FF0000"/>
          <w:sz w:val="26"/>
          <w:szCs w:val="26"/>
          <w:lang w:val="pt-BR"/>
        </w:rPr>
        <w:t>675</w:t>
      </w:r>
      <w:r w:rsidR="007913FD" w:rsidRPr="007913FD">
        <w:rPr>
          <w:rFonts w:ascii="Times New Roman" w:hAnsi="Times New Roman"/>
          <w:b/>
          <w:sz w:val="26"/>
          <w:szCs w:val="26"/>
          <w:lang w:val="pt-BR"/>
        </w:rPr>
        <w:t xml:space="preserve"> </w:t>
      </w:r>
      <w:r w:rsidRPr="007913FD">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527DF7">
        <w:rPr>
          <w:rFonts w:ascii="Times New Roman" w:hAnsi="Times New Roman"/>
          <w:sz w:val="26"/>
          <w:szCs w:val="26"/>
          <w:lang w:val="pt-BR"/>
        </w:rPr>
        <w:t xml:space="preserve"> </w:t>
      </w:r>
      <w:r w:rsidR="00CF2005">
        <w:rPr>
          <w:rFonts w:ascii="Times New Roman" w:hAnsi="Times New Roman"/>
          <w:color w:val="FF0000"/>
          <w:sz w:val="26"/>
          <w:szCs w:val="26"/>
          <w:lang w:val="pt-BR"/>
        </w:rPr>
        <w:t>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356B6E" w:rsidRPr="000B5124" w:rsidTr="00A12EEF">
        <w:trPr>
          <w:trHeight w:val="454"/>
          <w:tblHeader/>
        </w:trPr>
        <w:tc>
          <w:tcPr>
            <w:tcW w:w="1007" w:type="dxa"/>
            <w:vMerge w:val="restart"/>
            <w:shd w:val="clear" w:color="auto" w:fill="auto"/>
            <w:vAlign w:val="center"/>
          </w:tcPr>
          <w:p w:rsidR="00356B6E" w:rsidRPr="000B5124" w:rsidRDefault="00356B6E" w:rsidP="00A12EEF">
            <w:pPr>
              <w:jc w:val="center"/>
              <w:rPr>
                <w:rFonts w:ascii="Times New Roman" w:hAnsi="Times New Roman"/>
                <w:b/>
                <w:bCs/>
                <w:sz w:val="24"/>
                <w:szCs w:val="24"/>
              </w:rPr>
            </w:pPr>
            <w:r w:rsidRPr="000B5124">
              <w:rPr>
                <w:rFonts w:ascii="Times New Roman" w:hAnsi="Times New Roman"/>
                <w:b/>
                <w:bCs/>
                <w:sz w:val="24"/>
                <w:szCs w:val="24"/>
              </w:rPr>
              <w:t>Mã</w:t>
            </w:r>
          </w:p>
          <w:p w:rsidR="00356B6E" w:rsidRPr="000B5124" w:rsidRDefault="00356B6E" w:rsidP="00A12EEF">
            <w:pPr>
              <w:jc w:val="center"/>
              <w:rPr>
                <w:rFonts w:ascii="Times New Roman" w:hAnsi="Times New Roman"/>
                <w:b/>
                <w:bCs/>
                <w:sz w:val="24"/>
                <w:szCs w:val="24"/>
              </w:rPr>
            </w:pPr>
            <w:r w:rsidRPr="000B5124">
              <w:rPr>
                <w:rFonts w:ascii="Times New Roman" w:hAnsi="Times New Roman"/>
                <w:b/>
                <w:bCs/>
                <w:sz w:val="24"/>
                <w:szCs w:val="24"/>
              </w:rPr>
              <w:t>Học p</w:t>
            </w:r>
            <w:bookmarkStart w:id="0" w:name="_GoBack"/>
            <w:bookmarkEnd w:id="0"/>
            <w:r w:rsidRPr="000B5124">
              <w:rPr>
                <w:rFonts w:ascii="Times New Roman" w:hAnsi="Times New Roman"/>
                <w:b/>
                <w:bCs/>
                <w:sz w:val="24"/>
                <w:szCs w:val="24"/>
              </w:rPr>
              <w:t>hần</w:t>
            </w:r>
          </w:p>
        </w:tc>
        <w:tc>
          <w:tcPr>
            <w:tcW w:w="2693" w:type="dxa"/>
            <w:vMerge w:val="restart"/>
            <w:shd w:val="clear" w:color="auto" w:fill="auto"/>
            <w:vAlign w:val="center"/>
          </w:tcPr>
          <w:p w:rsidR="00356B6E" w:rsidRPr="000B5124" w:rsidRDefault="00356B6E" w:rsidP="00A12EEF">
            <w:pPr>
              <w:rPr>
                <w:rFonts w:ascii="Times New Roman" w:hAnsi="Times New Roman"/>
                <w:b/>
                <w:bCs/>
                <w:sz w:val="24"/>
                <w:szCs w:val="24"/>
              </w:rPr>
            </w:pPr>
            <w:r w:rsidRPr="000B5124">
              <w:rPr>
                <w:rFonts w:ascii="Times New Roman" w:hAnsi="Times New Roman"/>
                <w:b/>
                <w:bCs/>
                <w:sz w:val="24"/>
                <w:szCs w:val="24"/>
              </w:rPr>
              <w:t>Tên học phần</w:t>
            </w:r>
          </w:p>
        </w:tc>
        <w:tc>
          <w:tcPr>
            <w:tcW w:w="1135" w:type="dxa"/>
            <w:vMerge w:val="restart"/>
            <w:vAlign w:val="center"/>
          </w:tcPr>
          <w:p w:rsidR="00356B6E" w:rsidRPr="000B5124" w:rsidRDefault="00356B6E" w:rsidP="00A12EEF">
            <w:pPr>
              <w:jc w:val="center"/>
              <w:rPr>
                <w:rFonts w:ascii="Times New Roman" w:hAnsi="Times New Roman"/>
                <w:b/>
                <w:bCs/>
                <w:sz w:val="24"/>
                <w:szCs w:val="24"/>
              </w:rPr>
            </w:pPr>
            <w:r w:rsidRPr="000B5124">
              <w:rPr>
                <w:rFonts w:ascii="Times New Roman" w:hAnsi="Times New Roman"/>
                <w:b/>
                <w:bCs/>
                <w:sz w:val="24"/>
                <w:szCs w:val="24"/>
              </w:rPr>
              <w:t>Số tín chỉ</w:t>
            </w:r>
          </w:p>
        </w:tc>
        <w:tc>
          <w:tcPr>
            <w:tcW w:w="4892" w:type="dxa"/>
            <w:gridSpan w:val="4"/>
            <w:shd w:val="clear" w:color="auto" w:fill="auto"/>
            <w:vAlign w:val="center"/>
          </w:tcPr>
          <w:p w:rsidR="00356B6E" w:rsidRPr="000B5124" w:rsidRDefault="00356B6E" w:rsidP="00A12EEF">
            <w:pPr>
              <w:jc w:val="center"/>
              <w:rPr>
                <w:rFonts w:ascii="Times New Roman" w:hAnsi="Times New Roman"/>
                <w:b/>
                <w:bCs/>
                <w:sz w:val="24"/>
                <w:szCs w:val="24"/>
              </w:rPr>
            </w:pPr>
            <w:r w:rsidRPr="000B5124">
              <w:rPr>
                <w:rFonts w:ascii="Times New Roman" w:hAnsi="Times New Roman"/>
                <w:b/>
                <w:bCs/>
                <w:sz w:val="24"/>
                <w:szCs w:val="24"/>
              </w:rPr>
              <w:t>Thời gian học tập (giờ)</w:t>
            </w:r>
          </w:p>
        </w:tc>
      </w:tr>
      <w:tr w:rsidR="00356B6E" w:rsidRPr="000B5124" w:rsidTr="00A12EEF">
        <w:trPr>
          <w:trHeight w:val="454"/>
          <w:tblHeader/>
        </w:trPr>
        <w:tc>
          <w:tcPr>
            <w:tcW w:w="1007" w:type="dxa"/>
            <w:vMerge/>
            <w:vAlign w:val="center"/>
          </w:tcPr>
          <w:p w:rsidR="00356B6E" w:rsidRPr="000B5124" w:rsidRDefault="00356B6E" w:rsidP="00A12EEF">
            <w:pPr>
              <w:jc w:val="center"/>
              <w:rPr>
                <w:rFonts w:ascii="Times New Roman" w:hAnsi="Times New Roman"/>
                <w:b/>
                <w:bCs/>
                <w:sz w:val="24"/>
                <w:szCs w:val="24"/>
              </w:rPr>
            </w:pPr>
          </w:p>
        </w:tc>
        <w:tc>
          <w:tcPr>
            <w:tcW w:w="2693" w:type="dxa"/>
            <w:vMerge/>
            <w:vAlign w:val="center"/>
          </w:tcPr>
          <w:p w:rsidR="00356B6E" w:rsidRPr="000B5124" w:rsidRDefault="00356B6E" w:rsidP="00A12EEF">
            <w:pPr>
              <w:rPr>
                <w:rFonts w:ascii="Times New Roman" w:hAnsi="Times New Roman"/>
                <w:b/>
                <w:bCs/>
                <w:sz w:val="24"/>
                <w:szCs w:val="24"/>
              </w:rPr>
            </w:pPr>
          </w:p>
        </w:tc>
        <w:tc>
          <w:tcPr>
            <w:tcW w:w="1135" w:type="dxa"/>
            <w:vMerge/>
            <w:vAlign w:val="center"/>
          </w:tcPr>
          <w:p w:rsidR="00356B6E" w:rsidRPr="000B5124" w:rsidRDefault="00356B6E" w:rsidP="00A12EEF">
            <w:pPr>
              <w:jc w:val="center"/>
              <w:rPr>
                <w:rFonts w:ascii="Times New Roman" w:hAnsi="Times New Roman"/>
                <w:b/>
                <w:sz w:val="24"/>
                <w:szCs w:val="24"/>
              </w:rPr>
            </w:pPr>
          </w:p>
        </w:tc>
        <w:tc>
          <w:tcPr>
            <w:tcW w:w="850" w:type="dxa"/>
            <w:vMerge w:val="restart"/>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Tổng</w:t>
            </w:r>
          </w:p>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số</w:t>
            </w:r>
          </w:p>
        </w:tc>
        <w:tc>
          <w:tcPr>
            <w:tcW w:w="4042" w:type="dxa"/>
            <w:gridSpan w:val="3"/>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Trong đó</w:t>
            </w:r>
          </w:p>
        </w:tc>
      </w:tr>
      <w:tr w:rsidR="00356B6E" w:rsidRPr="000B5124" w:rsidTr="00A12EEF">
        <w:trPr>
          <w:trHeight w:val="454"/>
          <w:tblHeader/>
        </w:trPr>
        <w:tc>
          <w:tcPr>
            <w:tcW w:w="1007" w:type="dxa"/>
            <w:vMerge/>
            <w:vAlign w:val="center"/>
          </w:tcPr>
          <w:p w:rsidR="00356B6E" w:rsidRPr="000B5124" w:rsidRDefault="00356B6E" w:rsidP="00A12EEF">
            <w:pPr>
              <w:jc w:val="center"/>
              <w:rPr>
                <w:rFonts w:ascii="Times New Roman" w:hAnsi="Times New Roman"/>
                <w:b/>
                <w:bCs/>
                <w:sz w:val="24"/>
                <w:szCs w:val="24"/>
              </w:rPr>
            </w:pPr>
          </w:p>
        </w:tc>
        <w:tc>
          <w:tcPr>
            <w:tcW w:w="2693" w:type="dxa"/>
            <w:vMerge/>
            <w:vAlign w:val="center"/>
          </w:tcPr>
          <w:p w:rsidR="00356B6E" w:rsidRPr="000B5124" w:rsidRDefault="00356B6E" w:rsidP="00A12EEF">
            <w:pPr>
              <w:rPr>
                <w:rFonts w:ascii="Times New Roman" w:hAnsi="Times New Roman"/>
                <w:b/>
                <w:bCs/>
                <w:sz w:val="24"/>
                <w:szCs w:val="24"/>
              </w:rPr>
            </w:pPr>
          </w:p>
        </w:tc>
        <w:tc>
          <w:tcPr>
            <w:tcW w:w="1135" w:type="dxa"/>
            <w:vMerge/>
            <w:vAlign w:val="center"/>
          </w:tcPr>
          <w:p w:rsidR="00356B6E" w:rsidRPr="000B5124" w:rsidRDefault="00356B6E" w:rsidP="00A12EEF">
            <w:pPr>
              <w:jc w:val="center"/>
              <w:rPr>
                <w:rFonts w:ascii="Times New Roman" w:hAnsi="Times New Roman"/>
                <w:b/>
                <w:sz w:val="24"/>
                <w:szCs w:val="24"/>
              </w:rPr>
            </w:pPr>
          </w:p>
        </w:tc>
        <w:tc>
          <w:tcPr>
            <w:tcW w:w="850" w:type="dxa"/>
            <w:vMerge/>
            <w:vAlign w:val="center"/>
          </w:tcPr>
          <w:p w:rsidR="00356B6E" w:rsidRPr="000B5124" w:rsidRDefault="00356B6E" w:rsidP="00A12EEF">
            <w:pPr>
              <w:jc w:val="center"/>
              <w:rPr>
                <w:rFonts w:ascii="Times New Roman" w:hAnsi="Times New Roman"/>
                <w:b/>
                <w:sz w:val="24"/>
                <w:szCs w:val="24"/>
              </w:rPr>
            </w:pPr>
          </w:p>
        </w:tc>
        <w:tc>
          <w:tcPr>
            <w:tcW w:w="924" w:type="dxa"/>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Lý thuyết</w:t>
            </w:r>
          </w:p>
        </w:tc>
        <w:tc>
          <w:tcPr>
            <w:tcW w:w="2198" w:type="dxa"/>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Thực hành / thực tập/ thí nghiệm/ bài tập/ thảo luận</w:t>
            </w:r>
          </w:p>
        </w:tc>
        <w:tc>
          <w:tcPr>
            <w:tcW w:w="920" w:type="dxa"/>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Kiểm</w:t>
            </w:r>
          </w:p>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tra</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I</w:t>
            </w:r>
          </w:p>
        </w:tc>
        <w:tc>
          <w:tcPr>
            <w:tcW w:w="2693" w:type="dxa"/>
            <w:shd w:val="clear" w:color="auto" w:fill="auto"/>
            <w:vAlign w:val="center"/>
          </w:tcPr>
          <w:p w:rsidR="000B5124" w:rsidRPr="000B5124" w:rsidRDefault="000B5124" w:rsidP="00A12EEF">
            <w:pPr>
              <w:rPr>
                <w:rFonts w:ascii="Times New Roman" w:hAnsi="Times New Roman"/>
                <w:b/>
                <w:sz w:val="24"/>
                <w:szCs w:val="24"/>
              </w:rPr>
            </w:pPr>
            <w:r w:rsidRPr="000B5124">
              <w:rPr>
                <w:rFonts w:ascii="Times New Roman" w:hAnsi="Times New Roman"/>
                <w:b/>
                <w:i/>
                <w:iCs/>
                <w:sz w:val="24"/>
                <w:szCs w:val="24"/>
              </w:rPr>
              <w:t xml:space="preserve">Các học phần chung/ </w:t>
            </w:r>
            <w:r w:rsidRPr="000B5124">
              <w:rPr>
                <w:rFonts w:ascii="Times New Roman" w:hAnsi="Times New Roman"/>
                <w:b/>
                <w:i/>
                <w:iCs/>
                <w:sz w:val="24"/>
                <w:szCs w:val="24"/>
              </w:rPr>
              <w:lastRenderedPageBreak/>
              <w:t>đại cương</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lastRenderedPageBreak/>
              <w:t>17</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315</w:t>
            </w:r>
          </w:p>
        </w:tc>
        <w:tc>
          <w:tcPr>
            <w:tcW w:w="924" w:type="dxa"/>
            <w:shd w:val="clear" w:color="auto" w:fill="auto"/>
            <w:vAlign w:val="center"/>
          </w:tcPr>
          <w:p w:rsidR="000B5124" w:rsidRPr="00CF2005" w:rsidRDefault="00CF2005">
            <w:pPr>
              <w:jc w:val="center"/>
              <w:rPr>
                <w:rFonts w:ascii="Times New Roman" w:hAnsi="Times New Roman"/>
                <w:b/>
                <w:bCs/>
                <w:color w:val="FF0000"/>
                <w:sz w:val="24"/>
                <w:szCs w:val="24"/>
              </w:rPr>
            </w:pPr>
            <w:r>
              <w:rPr>
                <w:rFonts w:ascii="Times New Roman" w:hAnsi="Times New Roman"/>
                <w:b/>
                <w:bCs/>
                <w:color w:val="FF0000"/>
                <w:sz w:val="24"/>
                <w:szCs w:val="24"/>
              </w:rPr>
              <w:t>183</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120</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12</w:t>
            </w:r>
          </w:p>
        </w:tc>
      </w:tr>
      <w:tr w:rsidR="000B5124" w:rsidRPr="000B5124" w:rsidTr="00A12EEF">
        <w:trPr>
          <w:trHeight w:val="454"/>
        </w:trPr>
        <w:tc>
          <w:tcPr>
            <w:tcW w:w="1007" w:type="dxa"/>
            <w:shd w:val="clear" w:color="auto" w:fill="auto"/>
            <w:vAlign w:val="center"/>
          </w:tcPr>
          <w:p w:rsidR="000B5124" w:rsidRPr="000B5124" w:rsidRDefault="00CF2005" w:rsidP="00A12EEF">
            <w:pPr>
              <w:jc w:val="center"/>
              <w:rPr>
                <w:rFonts w:ascii="Times New Roman" w:hAnsi="Times New Roman"/>
                <w:sz w:val="24"/>
                <w:szCs w:val="24"/>
              </w:rPr>
            </w:pPr>
            <w:r>
              <w:rPr>
                <w:rFonts w:ascii="Times New Roman" w:hAnsi="Times New Roman"/>
                <w:color w:val="FF0000"/>
                <w:sz w:val="24"/>
                <w:szCs w:val="24"/>
              </w:rPr>
              <w:lastRenderedPageBreak/>
              <w:t>0</w:t>
            </w:r>
            <w:r w:rsidR="000B5124" w:rsidRPr="000B5124">
              <w:rPr>
                <w:rFonts w:ascii="Times New Roman" w:hAnsi="Times New Roman"/>
                <w:sz w:val="24"/>
                <w:szCs w:val="24"/>
              </w:rPr>
              <w:t>1</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Chính trị</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CF2005" w:rsidP="00A12EEF">
            <w:pPr>
              <w:jc w:val="center"/>
              <w:rPr>
                <w:rFonts w:ascii="Times New Roman" w:hAnsi="Times New Roman"/>
                <w:sz w:val="24"/>
                <w:szCs w:val="24"/>
              </w:rPr>
            </w:pPr>
            <w:r>
              <w:rPr>
                <w:rFonts w:ascii="Times New Roman" w:hAnsi="Times New Roman"/>
                <w:color w:val="FF0000"/>
                <w:sz w:val="24"/>
                <w:szCs w:val="24"/>
              </w:rPr>
              <w:t>0</w:t>
            </w:r>
            <w:r w:rsidR="000B5124" w:rsidRPr="000B5124">
              <w:rPr>
                <w:rFonts w:ascii="Times New Roman" w:hAnsi="Times New Roman"/>
                <w:sz w:val="24"/>
                <w:szCs w:val="24"/>
              </w:rPr>
              <w:t>2</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Pháp luật</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15</w:t>
            </w:r>
          </w:p>
        </w:tc>
        <w:tc>
          <w:tcPr>
            <w:tcW w:w="924" w:type="dxa"/>
            <w:shd w:val="clear" w:color="auto" w:fill="auto"/>
            <w:vAlign w:val="center"/>
          </w:tcPr>
          <w:p w:rsidR="000B5124" w:rsidRPr="00CF2005" w:rsidRDefault="00CF2005">
            <w:pPr>
              <w:jc w:val="center"/>
              <w:rPr>
                <w:rFonts w:ascii="Times New Roman" w:hAnsi="Times New Roman"/>
                <w:color w:val="FF0000"/>
                <w:sz w:val="24"/>
                <w:szCs w:val="24"/>
              </w:rPr>
            </w:pPr>
            <w:r>
              <w:rPr>
                <w:rFonts w:ascii="Times New Roman" w:hAnsi="Times New Roman"/>
                <w:color w:val="FF0000"/>
                <w:sz w:val="24"/>
                <w:szCs w:val="24"/>
              </w:rPr>
              <w:t>13</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CF2005" w:rsidP="00A12EEF">
            <w:pPr>
              <w:jc w:val="center"/>
              <w:rPr>
                <w:rFonts w:ascii="Times New Roman" w:hAnsi="Times New Roman"/>
                <w:sz w:val="24"/>
                <w:szCs w:val="24"/>
              </w:rPr>
            </w:pPr>
            <w:r>
              <w:rPr>
                <w:rFonts w:ascii="Times New Roman" w:hAnsi="Times New Roman"/>
                <w:color w:val="FF0000"/>
                <w:sz w:val="24"/>
                <w:szCs w:val="24"/>
              </w:rPr>
              <w:t>0</w:t>
            </w:r>
            <w:r w:rsidR="000B5124" w:rsidRPr="000B5124">
              <w:rPr>
                <w:rFonts w:ascii="Times New Roman" w:hAnsi="Times New Roman"/>
                <w:sz w:val="24"/>
                <w:szCs w:val="24"/>
              </w:rPr>
              <w:t>3</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Giáo dục thể chất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680"/>
        </w:trPr>
        <w:tc>
          <w:tcPr>
            <w:tcW w:w="1007" w:type="dxa"/>
            <w:shd w:val="clear" w:color="auto" w:fill="auto"/>
            <w:vAlign w:val="center"/>
          </w:tcPr>
          <w:p w:rsidR="000B5124" w:rsidRPr="000B5124" w:rsidRDefault="00CF2005" w:rsidP="00A12EEF">
            <w:pPr>
              <w:jc w:val="center"/>
              <w:rPr>
                <w:rFonts w:ascii="Times New Roman" w:hAnsi="Times New Roman"/>
                <w:sz w:val="24"/>
                <w:szCs w:val="24"/>
              </w:rPr>
            </w:pPr>
            <w:r>
              <w:rPr>
                <w:rFonts w:ascii="Times New Roman" w:hAnsi="Times New Roman"/>
                <w:color w:val="FF0000"/>
                <w:sz w:val="24"/>
                <w:szCs w:val="24"/>
              </w:rPr>
              <w:t>0</w:t>
            </w:r>
            <w:r w:rsidR="000B5124" w:rsidRPr="000B5124">
              <w:rPr>
                <w:rFonts w:ascii="Times New Roman" w:hAnsi="Times New Roman"/>
                <w:sz w:val="24"/>
                <w:szCs w:val="24"/>
              </w:rPr>
              <w:t>4</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Giáo dục quốc phòng - An ninh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w:t>
            </w:r>
            <w:r w:rsidRPr="000B5124">
              <w:rPr>
                <w:rFonts w:ascii="Times New Roman" w:hAnsi="Times New Roman"/>
                <w:i/>
                <w:sz w:val="24"/>
                <w:szCs w:val="24"/>
              </w:rPr>
              <w:t>(1/1)</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81119E">
            <w:pPr>
              <w:jc w:val="center"/>
              <w:rPr>
                <w:rFonts w:ascii="Times New Roman" w:hAnsi="Times New Roman"/>
                <w:sz w:val="24"/>
                <w:szCs w:val="24"/>
              </w:rPr>
            </w:pPr>
            <w:r>
              <w:rPr>
                <w:rFonts w:ascii="Times New Roman" w:hAnsi="Times New Roman"/>
                <w:sz w:val="24"/>
                <w:szCs w:val="24"/>
              </w:rPr>
              <w:t>13</w:t>
            </w:r>
          </w:p>
        </w:tc>
        <w:tc>
          <w:tcPr>
            <w:tcW w:w="2198" w:type="dxa"/>
            <w:shd w:val="clear" w:color="auto" w:fill="auto"/>
            <w:vAlign w:val="center"/>
          </w:tcPr>
          <w:p w:rsidR="000B5124" w:rsidRPr="000B5124" w:rsidRDefault="0081119E">
            <w:pPr>
              <w:jc w:val="center"/>
              <w:rPr>
                <w:rFonts w:ascii="Times New Roman" w:hAnsi="Times New Roman"/>
                <w:sz w:val="24"/>
                <w:szCs w:val="24"/>
              </w:rPr>
            </w:pPr>
            <w:r>
              <w:rPr>
                <w:rFonts w:ascii="Times New Roman" w:hAnsi="Times New Roman"/>
                <w:sz w:val="24"/>
                <w:szCs w:val="24"/>
              </w:rPr>
              <w:t>30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CF2005" w:rsidP="00A12EEF">
            <w:pPr>
              <w:jc w:val="center"/>
              <w:rPr>
                <w:rFonts w:ascii="Times New Roman" w:hAnsi="Times New Roman"/>
                <w:sz w:val="24"/>
                <w:szCs w:val="24"/>
              </w:rPr>
            </w:pPr>
            <w:r>
              <w:rPr>
                <w:rFonts w:ascii="Times New Roman" w:hAnsi="Times New Roman"/>
                <w:color w:val="FF0000"/>
                <w:sz w:val="24"/>
                <w:szCs w:val="24"/>
              </w:rPr>
              <w:t>0</w:t>
            </w:r>
            <w:r w:rsidR="000B5124" w:rsidRPr="000B5124">
              <w:rPr>
                <w:rFonts w:ascii="Times New Roman" w:hAnsi="Times New Roman"/>
                <w:sz w:val="24"/>
                <w:szCs w:val="24"/>
              </w:rPr>
              <w:t>5</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Tin học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4</w:t>
            </w:r>
            <w:r w:rsidR="0081119E" w:rsidRPr="00F30D36">
              <w:rPr>
                <w:rFonts w:ascii="Times New Roman" w:hAnsi="Times New Roman"/>
                <w:i/>
                <w:sz w:val="24"/>
                <w:szCs w:val="24"/>
              </w:rPr>
              <w:t>(2/2)</w:t>
            </w:r>
          </w:p>
        </w:tc>
        <w:tc>
          <w:tcPr>
            <w:tcW w:w="850" w:type="dxa"/>
            <w:shd w:val="clear" w:color="auto" w:fill="auto"/>
            <w:vAlign w:val="center"/>
          </w:tcPr>
          <w:p w:rsidR="000B5124" w:rsidRPr="000B5124" w:rsidRDefault="0081119E" w:rsidP="00A12EEF">
            <w:pPr>
              <w:jc w:val="center"/>
              <w:rPr>
                <w:rFonts w:ascii="Times New Roman" w:hAnsi="Times New Roman"/>
                <w:sz w:val="24"/>
                <w:szCs w:val="24"/>
              </w:rPr>
            </w:pPr>
            <w:r>
              <w:rPr>
                <w:rFonts w:ascii="Times New Roman" w:hAnsi="Times New Roman"/>
                <w:sz w:val="24"/>
                <w:szCs w:val="24"/>
              </w:rPr>
              <w:t>9</w:t>
            </w:r>
            <w:r w:rsidR="000B5124" w:rsidRPr="000B5124">
              <w:rPr>
                <w:rFonts w:ascii="Times New Roman" w:hAnsi="Times New Roman"/>
                <w:sz w:val="24"/>
                <w:szCs w:val="24"/>
              </w:rPr>
              <w:t>0</w:t>
            </w:r>
          </w:p>
        </w:tc>
        <w:tc>
          <w:tcPr>
            <w:tcW w:w="924" w:type="dxa"/>
            <w:shd w:val="clear" w:color="auto" w:fill="auto"/>
            <w:vAlign w:val="center"/>
          </w:tcPr>
          <w:p w:rsidR="000B5124" w:rsidRPr="000B5124" w:rsidRDefault="0081119E">
            <w:pPr>
              <w:jc w:val="center"/>
              <w:rPr>
                <w:rFonts w:ascii="Times New Roman" w:hAnsi="Times New Roman"/>
                <w:sz w:val="24"/>
                <w:szCs w:val="24"/>
              </w:rPr>
            </w:pPr>
            <w:r>
              <w:rPr>
                <w:rFonts w:ascii="Times New Roman" w:hAnsi="Times New Roman"/>
                <w:sz w:val="24"/>
                <w:szCs w:val="24"/>
              </w:rPr>
              <w:t>28</w:t>
            </w:r>
          </w:p>
        </w:tc>
        <w:tc>
          <w:tcPr>
            <w:tcW w:w="2198" w:type="dxa"/>
            <w:shd w:val="clear" w:color="auto" w:fill="auto"/>
            <w:vAlign w:val="center"/>
          </w:tcPr>
          <w:p w:rsidR="000B5124" w:rsidRPr="000B5124" w:rsidRDefault="0081119E">
            <w:pPr>
              <w:jc w:val="center"/>
              <w:rPr>
                <w:rFonts w:ascii="Times New Roman" w:hAnsi="Times New Roman"/>
                <w:sz w:val="24"/>
                <w:szCs w:val="24"/>
              </w:rPr>
            </w:pPr>
            <w:r>
              <w:rPr>
                <w:rFonts w:ascii="Times New Roman" w:hAnsi="Times New Roman"/>
                <w:sz w:val="24"/>
                <w:szCs w:val="24"/>
              </w:rPr>
              <w:t>60</w:t>
            </w:r>
            <w:r w:rsidR="000B5124"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CF2005" w:rsidP="00A12EEF">
            <w:pPr>
              <w:jc w:val="center"/>
              <w:rPr>
                <w:rFonts w:ascii="Times New Roman" w:hAnsi="Times New Roman"/>
                <w:sz w:val="24"/>
                <w:szCs w:val="24"/>
              </w:rPr>
            </w:pPr>
            <w:r>
              <w:rPr>
                <w:rFonts w:ascii="Times New Roman" w:hAnsi="Times New Roman"/>
                <w:color w:val="FF0000"/>
                <w:sz w:val="24"/>
                <w:szCs w:val="24"/>
              </w:rPr>
              <w:t>0</w:t>
            </w:r>
            <w:r w:rsidR="000B5124" w:rsidRPr="000B5124">
              <w:rPr>
                <w:rFonts w:ascii="Times New Roman" w:hAnsi="Times New Roman"/>
                <w:sz w:val="24"/>
                <w:szCs w:val="24"/>
              </w:rPr>
              <w:t>6</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Ngoại ngữ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4</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60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58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CF2005" w:rsidP="00A12EEF">
            <w:pPr>
              <w:jc w:val="center"/>
              <w:rPr>
                <w:rFonts w:ascii="Times New Roman" w:hAnsi="Times New Roman"/>
                <w:sz w:val="24"/>
                <w:szCs w:val="24"/>
              </w:rPr>
            </w:pPr>
            <w:r>
              <w:rPr>
                <w:rFonts w:ascii="Times New Roman" w:hAnsi="Times New Roman"/>
                <w:color w:val="FF0000"/>
                <w:sz w:val="24"/>
                <w:szCs w:val="24"/>
              </w:rPr>
              <w:t>0</w:t>
            </w:r>
            <w:r w:rsidR="000B5124" w:rsidRPr="000B5124">
              <w:rPr>
                <w:rFonts w:ascii="Times New Roman" w:hAnsi="Times New Roman"/>
                <w:sz w:val="24"/>
                <w:szCs w:val="24"/>
              </w:rPr>
              <w:t>7</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Kỹ năng mềm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3</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43</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i/>
                <w:sz w:val="24"/>
                <w:szCs w:val="24"/>
              </w:rPr>
            </w:pPr>
            <w:r w:rsidRPr="000B5124">
              <w:rPr>
                <w:rFonts w:ascii="Times New Roman" w:hAnsi="Times New Roman"/>
                <w:i/>
                <w:sz w:val="24"/>
                <w:szCs w:val="24"/>
              </w:rPr>
              <w:t>II</w:t>
            </w:r>
          </w:p>
        </w:tc>
        <w:tc>
          <w:tcPr>
            <w:tcW w:w="2693" w:type="dxa"/>
            <w:shd w:val="clear" w:color="auto" w:fill="auto"/>
            <w:vAlign w:val="center"/>
          </w:tcPr>
          <w:p w:rsidR="000B5124" w:rsidRPr="000B5124" w:rsidRDefault="000B5124" w:rsidP="00A12EEF">
            <w:pPr>
              <w:rPr>
                <w:rFonts w:ascii="Times New Roman" w:hAnsi="Times New Roman"/>
                <w:b/>
                <w:bCs/>
                <w:i/>
                <w:sz w:val="24"/>
                <w:szCs w:val="24"/>
              </w:rPr>
            </w:pPr>
            <w:r w:rsidRPr="000B5124">
              <w:rPr>
                <w:rFonts w:ascii="Times New Roman" w:hAnsi="Times New Roman"/>
                <w:b/>
                <w:i/>
                <w:iCs/>
                <w:sz w:val="24"/>
                <w:szCs w:val="24"/>
              </w:rPr>
              <w:t>Các học phần chuyên môn ngành</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38</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900</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325</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555</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20</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b/>
                <w:i/>
                <w:sz w:val="24"/>
                <w:szCs w:val="24"/>
              </w:rPr>
            </w:pPr>
            <w:r w:rsidRPr="000B5124">
              <w:rPr>
                <w:rFonts w:ascii="Times New Roman" w:hAnsi="Times New Roman"/>
                <w:b/>
                <w:i/>
                <w:sz w:val="24"/>
                <w:szCs w:val="24"/>
              </w:rPr>
              <w:t>II.1</w:t>
            </w:r>
          </w:p>
        </w:tc>
        <w:tc>
          <w:tcPr>
            <w:tcW w:w="2693" w:type="dxa"/>
            <w:shd w:val="clear" w:color="auto" w:fill="auto"/>
            <w:vAlign w:val="center"/>
          </w:tcPr>
          <w:p w:rsidR="000B5124" w:rsidRPr="000B5124" w:rsidRDefault="000B5124" w:rsidP="00C37C15">
            <w:pPr>
              <w:rPr>
                <w:rFonts w:ascii="Times New Roman" w:hAnsi="Times New Roman"/>
                <w:b/>
                <w:i/>
                <w:sz w:val="24"/>
                <w:szCs w:val="24"/>
              </w:rPr>
            </w:pPr>
            <w:r w:rsidRPr="000B5124">
              <w:rPr>
                <w:rFonts w:ascii="Times New Roman" w:hAnsi="Times New Roman"/>
                <w:b/>
                <w:i/>
                <w:sz w:val="24"/>
                <w:szCs w:val="24"/>
              </w:rPr>
              <w:t xml:space="preserve">Học phần cơ sở </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10</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150</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142</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8</w:t>
            </w:r>
          </w:p>
        </w:tc>
      </w:tr>
      <w:tr w:rsidR="000B5124" w:rsidRPr="000B5124" w:rsidTr="00A12EEF">
        <w:trPr>
          <w:trHeight w:val="454"/>
        </w:trPr>
        <w:tc>
          <w:tcPr>
            <w:tcW w:w="1007" w:type="dxa"/>
            <w:shd w:val="clear" w:color="auto" w:fill="auto"/>
            <w:vAlign w:val="center"/>
          </w:tcPr>
          <w:p w:rsidR="000B5124" w:rsidRPr="000B5124" w:rsidRDefault="00CF2005" w:rsidP="00A12EEF">
            <w:pPr>
              <w:jc w:val="center"/>
              <w:rPr>
                <w:rFonts w:ascii="Times New Roman" w:hAnsi="Times New Roman"/>
                <w:sz w:val="24"/>
                <w:szCs w:val="24"/>
              </w:rPr>
            </w:pPr>
            <w:r>
              <w:rPr>
                <w:rFonts w:ascii="Times New Roman" w:hAnsi="Times New Roman"/>
                <w:color w:val="FF0000"/>
                <w:sz w:val="24"/>
                <w:szCs w:val="24"/>
              </w:rPr>
              <w:t>0</w:t>
            </w:r>
            <w:r w:rsidR="000B5124" w:rsidRPr="000B5124">
              <w:rPr>
                <w:rFonts w:ascii="Times New Roman" w:hAnsi="Times New Roman"/>
                <w:sz w:val="24"/>
                <w:szCs w:val="24"/>
              </w:rPr>
              <w:t>8</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Vẽ kỹ thuật</w:t>
            </w:r>
          </w:p>
        </w:tc>
        <w:tc>
          <w:tcPr>
            <w:tcW w:w="1135" w:type="dxa"/>
            <w:vAlign w:val="bottom"/>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3</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43</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CF2005" w:rsidP="00A12EEF">
            <w:pPr>
              <w:jc w:val="center"/>
              <w:rPr>
                <w:rFonts w:ascii="Times New Roman" w:hAnsi="Times New Roman"/>
                <w:sz w:val="24"/>
                <w:szCs w:val="24"/>
              </w:rPr>
            </w:pPr>
            <w:r>
              <w:rPr>
                <w:rFonts w:ascii="Times New Roman" w:hAnsi="Times New Roman"/>
                <w:color w:val="FF0000"/>
                <w:sz w:val="24"/>
                <w:szCs w:val="24"/>
              </w:rPr>
              <w:t>0</w:t>
            </w:r>
            <w:r w:rsidR="000B5124" w:rsidRPr="000B5124">
              <w:rPr>
                <w:rFonts w:ascii="Times New Roman" w:hAnsi="Times New Roman"/>
                <w:sz w:val="24"/>
                <w:szCs w:val="24"/>
              </w:rPr>
              <w:t>9</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Dung sai - Kỹ thuật đo</w:t>
            </w:r>
          </w:p>
        </w:tc>
        <w:tc>
          <w:tcPr>
            <w:tcW w:w="1135" w:type="dxa"/>
            <w:vAlign w:val="bottom"/>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10</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Nguyên lý - Chi tiết máy</w:t>
            </w:r>
          </w:p>
        </w:tc>
        <w:tc>
          <w:tcPr>
            <w:tcW w:w="1135" w:type="dxa"/>
            <w:vAlign w:val="bottom"/>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3</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43</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11</w:t>
            </w:r>
          </w:p>
        </w:tc>
        <w:tc>
          <w:tcPr>
            <w:tcW w:w="2693" w:type="dxa"/>
            <w:shd w:val="clear" w:color="auto" w:fill="auto"/>
            <w:vAlign w:val="bottom"/>
          </w:tcPr>
          <w:p w:rsidR="000B5124" w:rsidRPr="000B5124" w:rsidRDefault="000B5124" w:rsidP="00A12EEF">
            <w:pPr>
              <w:rPr>
                <w:rFonts w:ascii="Times New Roman" w:hAnsi="Times New Roman"/>
                <w:color w:val="000000"/>
                <w:sz w:val="24"/>
                <w:szCs w:val="24"/>
              </w:rPr>
            </w:pPr>
            <w:r w:rsidRPr="000B5124">
              <w:rPr>
                <w:rFonts w:ascii="Times New Roman" w:hAnsi="Times New Roman"/>
                <w:color w:val="000000"/>
                <w:sz w:val="24"/>
                <w:szCs w:val="24"/>
              </w:rPr>
              <w:t xml:space="preserve">Điện kỹ thuật </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680"/>
        </w:trPr>
        <w:tc>
          <w:tcPr>
            <w:tcW w:w="1007" w:type="dxa"/>
            <w:shd w:val="clear" w:color="auto" w:fill="auto"/>
            <w:vAlign w:val="center"/>
          </w:tcPr>
          <w:p w:rsidR="000B5124" w:rsidRPr="000B5124" w:rsidRDefault="000B5124" w:rsidP="00A12EEF">
            <w:pPr>
              <w:jc w:val="center"/>
              <w:rPr>
                <w:rFonts w:ascii="Times New Roman" w:hAnsi="Times New Roman"/>
                <w:b/>
                <w:i/>
                <w:sz w:val="24"/>
                <w:szCs w:val="24"/>
              </w:rPr>
            </w:pPr>
            <w:r w:rsidRPr="000B5124">
              <w:rPr>
                <w:rFonts w:ascii="Times New Roman" w:hAnsi="Times New Roman"/>
                <w:b/>
                <w:i/>
                <w:sz w:val="24"/>
                <w:szCs w:val="24"/>
              </w:rPr>
              <w:t>II.2</w:t>
            </w:r>
          </w:p>
        </w:tc>
        <w:tc>
          <w:tcPr>
            <w:tcW w:w="2693" w:type="dxa"/>
            <w:shd w:val="clear" w:color="auto" w:fill="auto"/>
            <w:vAlign w:val="center"/>
          </w:tcPr>
          <w:p w:rsidR="000B5124" w:rsidRPr="000B5124" w:rsidRDefault="000B5124" w:rsidP="00CF2005">
            <w:pPr>
              <w:rPr>
                <w:rFonts w:ascii="Times New Roman" w:hAnsi="Times New Roman"/>
                <w:b/>
                <w:i/>
                <w:sz w:val="24"/>
                <w:szCs w:val="24"/>
              </w:rPr>
            </w:pPr>
            <w:r w:rsidRPr="000B5124">
              <w:rPr>
                <w:rFonts w:ascii="Times New Roman" w:hAnsi="Times New Roman"/>
                <w:b/>
                <w:i/>
                <w:sz w:val="24"/>
                <w:szCs w:val="24"/>
              </w:rPr>
              <w:t xml:space="preserve">Học phần chuyên môn ngành, nghề </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24</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690</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127</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555</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8</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12</w:t>
            </w:r>
          </w:p>
        </w:tc>
        <w:tc>
          <w:tcPr>
            <w:tcW w:w="2693" w:type="dxa"/>
            <w:shd w:val="clear" w:color="auto" w:fill="auto"/>
          </w:tcPr>
          <w:p w:rsidR="000B5124" w:rsidRPr="000B5124" w:rsidRDefault="000B5124" w:rsidP="00A12EEF">
            <w:pPr>
              <w:spacing w:before="60" w:after="60"/>
              <w:ind w:left="-57" w:right="-57"/>
              <w:jc w:val="both"/>
              <w:rPr>
                <w:rFonts w:ascii="Times New Roman" w:hAnsi="Times New Roman"/>
                <w:spacing w:val="-6"/>
                <w:sz w:val="24"/>
                <w:szCs w:val="24"/>
              </w:rPr>
            </w:pPr>
            <w:r w:rsidRPr="000B5124">
              <w:rPr>
                <w:rFonts w:ascii="Times New Roman" w:hAnsi="Times New Roman"/>
                <w:spacing w:val="-6"/>
                <w:sz w:val="24"/>
                <w:szCs w:val="24"/>
              </w:rPr>
              <w:t>Nhiên liệu và dầu mỡ bôi trơn</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3</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43</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13</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 xml:space="preserve">Kỹ thuật chung máy nâng chuyển </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14</w:t>
            </w:r>
          </w:p>
        </w:tc>
        <w:tc>
          <w:tcPr>
            <w:tcW w:w="2693" w:type="dxa"/>
            <w:shd w:val="clear" w:color="auto" w:fill="auto"/>
            <w:vAlign w:val="center"/>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Công nghệ phục hồi chi tiết</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15</w:t>
            </w:r>
          </w:p>
        </w:tc>
        <w:tc>
          <w:tcPr>
            <w:tcW w:w="2693" w:type="dxa"/>
            <w:shd w:val="clear" w:color="auto" w:fill="auto"/>
            <w:vAlign w:val="bottom"/>
          </w:tcPr>
          <w:p w:rsidR="000B5124" w:rsidRPr="000B5124" w:rsidRDefault="00124EC7">
            <w:pPr>
              <w:rPr>
                <w:rFonts w:ascii="Times New Roman" w:hAnsi="Times New Roman"/>
                <w:color w:val="000000"/>
                <w:sz w:val="24"/>
                <w:szCs w:val="24"/>
              </w:rPr>
            </w:pPr>
            <w:r>
              <w:rPr>
                <w:rFonts w:ascii="Times New Roman" w:hAnsi="Times New Roman"/>
                <w:color w:val="FF0000"/>
                <w:sz w:val="24"/>
                <w:szCs w:val="24"/>
              </w:rPr>
              <w:t>Thực tập s</w:t>
            </w:r>
            <w:r w:rsidR="000B5124" w:rsidRPr="000B5124">
              <w:rPr>
                <w:rFonts w:ascii="Times New Roman" w:hAnsi="Times New Roman"/>
                <w:color w:val="000000"/>
                <w:sz w:val="24"/>
                <w:szCs w:val="24"/>
              </w:rPr>
              <w:t>ửa chữa hệ thống lái</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noWrap/>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16</w:t>
            </w:r>
          </w:p>
        </w:tc>
        <w:tc>
          <w:tcPr>
            <w:tcW w:w="2693" w:type="dxa"/>
            <w:shd w:val="clear" w:color="auto" w:fill="auto"/>
            <w:vAlign w:val="bottom"/>
          </w:tcPr>
          <w:p w:rsidR="000B5124" w:rsidRPr="000B5124" w:rsidRDefault="00124EC7" w:rsidP="00A12EEF">
            <w:pPr>
              <w:rPr>
                <w:rFonts w:ascii="Times New Roman" w:hAnsi="Times New Roman"/>
                <w:color w:val="000000"/>
                <w:sz w:val="24"/>
                <w:szCs w:val="24"/>
              </w:rPr>
            </w:pPr>
            <w:r>
              <w:rPr>
                <w:rFonts w:ascii="Times New Roman" w:hAnsi="Times New Roman"/>
                <w:color w:val="FF0000"/>
                <w:sz w:val="24"/>
                <w:szCs w:val="24"/>
              </w:rPr>
              <w:t>Thực tập</w:t>
            </w:r>
            <w:r w:rsidR="00CF2005">
              <w:rPr>
                <w:rFonts w:ascii="Times New Roman" w:hAnsi="Times New Roman"/>
                <w:color w:val="FF0000"/>
                <w:sz w:val="24"/>
                <w:szCs w:val="24"/>
              </w:rPr>
              <w:t xml:space="preserve"> </w:t>
            </w:r>
            <w:r>
              <w:rPr>
                <w:rFonts w:ascii="Times New Roman" w:hAnsi="Times New Roman"/>
                <w:color w:val="000000"/>
                <w:sz w:val="24"/>
                <w:szCs w:val="24"/>
              </w:rPr>
              <w:t>s</w:t>
            </w:r>
            <w:r w:rsidR="000B5124" w:rsidRPr="000B5124">
              <w:rPr>
                <w:rFonts w:ascii="Times New Roman" w:hAnsi="Times New Roman"/>
                <w:color w:val="000000"/>
                <w:sz w:val="24"/>
                <w:szCs w:val="24"/>
              </w:rPr>
              <w:t>ửa chữa hệ thống phanh</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17</w:t>
            </w:r>
          </w:p>
        </w:tc>
        <w:tc>
          <w:tcPr>
            <w:tcW w:w="2693" w:type="dxa"/>
            <w:shd w:val="clear" w:color="auto" w:fill="auto"/>
            <w:vAlign w:val="bottom"/>
          </w:tcPr>
          <w:p w:rsidR="000B5124" w:rsidRPr="000B5124" w:rsidRDefault="00124EC7" w:rsidP="00A12EEF">
            <w:pPr>
              <w:rPr>
                <w:rFonts w:ascii="Times New Roman" w:hAnsi="Times New Roman"/>
                <w:color w:val="000000"/>
                <w:sz w:val="24"/>
                <w:szCs w:val="24"/>
              </w:rPr>
            </w:pPr>
            <w:r>
              <w:rPr>
                <w:rFonts w:ascii="Times New Roman" w:hAnsi="Times New Roman"/>
                <w:color w:val="FF0000"/>
                <w:sz w:val="24"/>
                <w:szCs w:val="24"/>
              </w:rPr>
              <w:t>Thực tập</w:t>
            </w:r>
            <w:r w:rsidR="00CF2005">
              <w:rPr>
                <w:rFonts w:ascii="Times New Roman" w:hAnsi="Times New Roman"/>
                <w:color w:val="FF0000"/>
                <w:sz w:val="24"/>
                <w:szCs w:val="24"/>
              </w:rPr>
              <w:t xml:space="preserve"> </w:t>
            </w:r>
            <w:r>
              <w:rPr>
                <w:rFonts w:ascii="Times New Roman" w:hAnsi="Times New Roman"/>
                <w:color w:val="000000"/>
                <w:sz w:val="24"/>
                <w:szCs w:val="24"/>
              </w:rPr>
              <w:t>s</w:t>
            </w:r>
            <w:r w:rsidR="000B5124" w:rsidRPr="000B5124">
              <w:rPr>
                <w:rFonts w:ascii="Times New Roman" w:hAnsi="Times New Roman"/>
                <w:color w:val="000000"/>
                <w:sz w:val="24"/>
                <w:szCs w:val="24"/>
              </w:rPr>
              <w:t xml:space="preserve">ửa chữa hệ thống nhiên liệu </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18</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 xml:space="preserve">Chẩn đoán máy nâng chuyển </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19</w:t>
            </w:r>
          </w:p>
        </w:tc>
        <w:tc>
          <w:tcPr>
            <w:tcW w:w="2693" w:type="dxa"/>
            <w:shd w:val="clear" w:color="auto" w:fill="auto"/>
            <w:vAlign w:val="bottom"/>
          </w:tcPr>
          <w:p w:rsidR="000B5124" w:rsidRPr="000B5124" w:rsidRDefault="00063256">
            <w:pPr>
              <w:rPr>
                <w:rFonts w:ascii="Times New Roman" w:hAnsi="Times New Roman"/>
                <w:color w:val="000000"/>
                <w:sz w:val="24"/>
                <w:szCs w:val="24"/>
              </w:rPr>
            </w:pPr>
            <w:r>
              <w:rPr>
                <w:rFonts w:ascii="Times New Roman" w:hAnsi="Times New Roman"/>
                <w:color w:val="000000"/>
                <w:sz w:val="24"/>
                <w:szCs w:val="24"/>
              </w:rPr>
              <w:t>Thực tập nguội</w:t>
            </w:r>
            <w:r w:rsidR="000B5124" w:rsidRPr="000B5124">
              <w:rPr>
                <w:rFonts w:ascii="Times New Roman" w:hAnsi="Times New Roman"/>
                <w:color w:val="000000"/>
                <w:sz w:val="24"/>
                <w:szCs w:val="24"/>
              </w:rPr>
              <w:t xml:space="preserve"> cơ bản</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1</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20</w:t>
            </w:r>
          </w:p>
        </w:tc>
        <w:tc>
          <w:tcPr>
            <w:tcW w:w="2693" w:type="dxa"/>
            <w:shd w:val="clear" w:color="auto" w:fill="auto"/>
            <w:vAlign w:val="bottom"/>
          </w:tcPr>
          <w:p w:rsidR="000B5124" w:rsidRPr="000B5124" w:rsidRDefault="00063256">
            <w:pPr>
              <w:rPr>
                <w:rFonts w:ascii="Times New Roman" w:hAnsi="Times New Roman"/>
                <w:color w:val="000000"/>
                <w:sz w:val="24"/>
                <w:szCs w:val="24"/>
              </w:rPr>
            </w:pPr>
            <w:r>
              <w:rPr>
                <w:rFonts w:ascii="Times New Roman" w:hAnsi="Times New Roman"/>
                <w:color w:val="000000"/>
                <w:sz w:val="24"/>
                <w:szCs w:val="24"/>
              </w:rPr>
              <w:t>Thực tập hàn</w:t>
            </w:r>
            <w:r w:rsidR="000B5124" w:rsidRPr="000B5124">
              <w:rPr>
                <w:rFonts w:ascii="Times New Roman" w:hAnsi="Times New Roman"/>
                <w:color w:val="000000"/>
                <w:sz w:val="24"/>
                <w:szCs w:val="24"/>
              </w:rPr>
              <w:t xml:space="preserve"> cơ bản</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1</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lastRenderedPageBreak/>
              <w:t>21</w:t>
            </w:r>
          </w:p>
        </w:tc>
        <w:tc>
          <w:tcPr>
            <w:tcW w:w="2693" w:type="dxa"/>
            <w:shd w:val="clear" w:color="auto" w:fill="auto"/>
            <w:vAlign w:val="center"/>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Đồ án học phần 1</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1</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22</w:t>
            </w:r>
          </w:p>
        </w:tc>
        <w:tc>
          <w:tcPr>
            <w:tcW w:w="2693" w:type="dxa"/>
            <w:shd w:val="clear" w:color="auto" w:fill="auto"/>
            <w:vAlign w:val="center"/>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Thực tập tốt nghiệp</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6</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270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270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b/>
                <w:i/>
                <w:sz w:val="24"/>
                <w:szCs w:val="24"/>
              </w:rPr>
            </w:pPr>
            <w:r w:rsidRPr="000B5124">
              <w:rPr>
                <w:rFonts w:ascii="Times New Roman" w:hAnsi="Times New Roman"/>
                <w:b/>
                <w:i/>
                <w:sz w:val="24"/>
                <w:szCs w:val="24"/>
              </w:rPr>
              <w:t>II.3</w:t>
            </w:r>
          </w:p>
        </w:tc>
        <w:tc>
          <w:tcPr>
            <w:tcW w:w="2693" w:type="dxa"/>
            <w:shd w:val="clear" w:color="auto" w:fill="auto"/>
            <w:vAlign w:val="center"/>
          </w:tcPr>
          <w:p w:rsidR="000B5124" w:rsidRPr="000B5124" w:rsidRDefault="000B5124" w:rsidP="00A12EEF">
            <w:pPr>
              <w:rPr>
                <w:rFonts w:ascii="Times New Roman" w:hAnsi="Times New Roman"/>
                <w:b/>
                <w:i/>
                <w:sz w:val="24"/>
                <w:szCs w:val="24"/>
              </w:rPr>
            </w:pPr>
            <w:r w:rsidRPr="000B5124">
              <w:rPr>
                <w:rFonts w:ascii="Times New Roman" w:hAnsi="Times New Roman"/>
                <w:b/>
                <w:i/>
                <w:sz w:val="24"/>
                <w:szCs w:val="24"/>
              </w:rPr>
              <w:t>Học phần tự chọn</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4</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60</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56</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4</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23</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Công nghệ thủy lực - khí nén ứng dụng</w:t>
            </w:r>
          </w:p>
        </w:tc>
        <w:tc>
          <w:tcPr>
            <w:tcW w:w="1135" w:type="dxa"/>
            <w:vAlign w:val="center"/>
          </w:tcPr>
          <w:p w:rsidR="000B5124" w:rsidRPr="000B5124" w:rsidRDefault="000B5124">
            <w:pPr>
              <w:jc w:val="center"/>
              <w:rPr>
                <w:rFonts w:ascii="Times New Roman" w:hAnsi="Times New Roman"/>
                <w:bCs/>
                <w:sz w:val="24"/>
                <w:szCs w:val="24"/>
              </w:rPr>
            </w:pPr>
            <w:r w:rsidRPr="000B5124">
              <w:rPr>
                <w:rFonts w:ascii="Times New Roman" w:hAnsi="Times New Roman"/>
                <w:bCs/>
                <w:sz w:val="24"/>
                <w:szCs w:val="24"/>
              </w:rPr>
              <w:t>2</w:t>
            </w:r>
          </w:p>
        </w:tc>
        <w:tc>
          <w:tcPr>
            <w:tcW w:w="850" w:type="dxa"/>
            <w:shd w:val="clear" w:color="auto" w:fill="auto"/>
            <w:vAlign w:val="center"/>
          </w:tcPr>
          <w:p w:rsidR="000B5124" w:rsidRPr="000B5124" w:rsidRDefault="000B5124">
            <w:pPr>
              <w:jc w:val="center"/>
              <w:rPr>
                <w:rFonts w:ascii="Times New Roman" w:hAnsi="Times New Roman"/>
                <w:bCs/>
                <w:sz w:val="24"/>
                <w:szCs w:val="24"/>
              </w:rPr>
            </w:pPr>
            <w:r w:rsidRPr="000B5124">
              <w:rPr>
                <w:rFonts w:ascii="Times New Roman" w:hAnsi="Times New Roman"/>
                <w:bCs/>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24</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Tổ chức quản lý sản xuất</w:t>
            </w:r>
          </w:p>
        </w:tc>
        <w:tc>
          <w:tcPr>
            <w:tcW w:w="1135" w:type="dxa"/>
            <w:vAlign w:val="center"/>
          </w:tcPr>
          <w:p w:rsidR="000B5124" w:rsidRPr="000B5124" w:rsidRDefault="000B5124">
            <w:pPr>
              <w:jc w:val="center"/>
              <w:rPr>
                <w:rFonts w:ascii="Times New Roman" w:hAnsi="Times New Roman"/>
                <w:bCs/>
                <w:sz w:val="24"/>
                <w:szCs w:val="24"/>
              </w:rPr>
            </w:pPr>
            <w:r w:rsidRPr="000B5124">
              <w:rPr>
                <w:rFonts w:ascii="Times New Roman" w:hAnsi="Times New Roman"/>
                <w:bCs/>
                <w:sz w:val="24"/>
                <w:szCs w:val="24"/>
              </w:rPr>
              <w:t>2</w:t>
            </w:r>
          </w:p>
        </w:tc>
        <w:tc>
          <w:tcPr>
            <w:tcW w:w="850" w:type="dxa"/>
            <w:shd w:val="clear" w:color="auto" w:fill="auto"/>
            <w:vAlign w:val="center"/>
          </w:tcPr>
          <w:p w:rsidR="000B5124" w:rsidRPr="000B5124" w:rsidRDefault="000B5124">
            <w:pPr>
              <w:jc w:val="center"/>
              <w:rPr>
                <w:rFonts w:ascii="Times New Roman" w:hAnsi="Times New Roman"/>
                <w:bCs/>
                <w:sz w:val="24"/>
                <w:szCs w:val="24"/>
              </w:rPr>
            </w:pPr>
            <w:r w:rsidRPr="000B5124">
              <w:rPr>
                <w:rFonts w:ascii="Times New Roman" w:hAnsi="Times New Roman"/>
                <w:bCs/>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2</w:t>
            </w:r>
          </w:p>
        </w:tc>
      </w:tr>
      <w:tr w:rsidR="000B5124" w:rsidRPr="000B5124" w:rsidTr="00A12EEF">
        <w:trPr>
          <w:trHeight w:val="454"/>
        </w:trPr>
        <w:tc>
          <w:tcPr>
            <w:tcW w:w="1007" w:type="dxa"/>
            <w:tcBorders>
              <w:right w:val="nil"/>
            </w:tcBorders>
            <w:shd w:val="clear" w:color="auto" w:fill="auto"/>
            <w:vAlign w:val="center"/>
          </w:tcPr>
          <w:p w:rsidR="000B5124" w:rsidRPr="000B5124" w:rsidRDefault="000B5124" w:rsidP="00A12EEF">
            <w:pPr>
              <w:jc w:val="center"/>
              <w:rPr>
                <w:rFonts w:ascii="Times New Roman" w:hAnsi="Times New Roman"/>
                <w:b/>
                <w:bCs/>
                <w:sz w:val="24"/>
                <w:szCs w:val="24"/>
              </w:rPr>
            </w:pPr>
          </w:p>
        </w:tc>
        <w:tc>
          <w:tcPr>
            <w:tcW w:w="2693" w:type="dxa"/>
            <w:tcBorders>
              <w:left w:val="nil"/>
            </w:tcBorders>
            <w:shd w:val="clear" w:color="auto" w:fill="auto"/>
            <w:vAlign w:val="center"/>
          </w:tcPr>
          <w:p w:rsidR="000B5124" w:rsidRPr="000B5124" w:rsidRDefault="000B5124" w:rsidP="00A12EEF">
            <w:pPr>
              <w:rPr>
                <w:rFonts w:ascii="Times New Roman" w:hAnsi="Times New Roman"/>
                <w:b/>
                <w:bCs/>
                <w:sz w:val="24"/>
                <w:szCs w:val="24"/>
              </w:rPr>
            </w:pPr>
            <w:r w:rsidRPr="000B5124">
              <w:rPr>
                <w:rFonts w:ascii="Times New Roman" w:hAnsi="Times New Roman"/>
                <w:b/>
                <w:bCs/>
                <w:sz w:val="24"/>
                <w:szCs w:val="24"/>
              </w:rPr>
              <w:t>Tổng cộng</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55</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1215</w:t>
            </w:r>
          </w:p>
        </w:tc>
        <w:tc>
          <w:tcPr>
            <w:tcW w:w="924" w:type="dxa"/>
            <w:shd w:val="clear" w:color="auto" w:fill="auto"/>
            <w:vAlign w:val="center"/>
          </w:tcPr>
          <w:p w:rsidR="000B5124" w:rsidRPr="00C37C15" w:rsidRDefault="00C37C15">
            <w:pPr>
              <w:jc w:val="center"/>
              <w:rPr>
                <w:rFonts w:ascii="Times New Roman" w:hAnsi="Times New Roman"/>
                <w:b/>
                <w:bCs/>
                <w:color w:val="FF0000"/>
                <w:sz w:val="24"/>
                <w:szCs w:val="24"/>
              </w:rPr>
            </w:pPr>
            <w:r>
              <w:rPr>
                <w:rFonts w:ascii="Times New Roman" w:hAnsi="Times New Roman"/>
                <w:b/>
                <w:bCs/>
                <w:color w:val="FF0000"/>
                <w:sz w:val="24"/>
                <w:szCs w:val="24"/>
              </w:rPr>
              <w:t>508</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675</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32</w:t>
            </w:r>
          </w:p>
        </w:tc>
      </w:tr>
    </w:tbl>
    <w:p w:rsidR="00E641F1" w:rsidRPr="00E641F1" w:rsidRDefault="00C37C15" w:rsidP="00E641F1">
      <w:pPr>
        <w:spacing w:before="240"/>
        <w:jc w:val="both"/>
        <w:outlineLvl w:val="0"/>
        <w:rPr>
          <w:rFonts w:ascii="Times New Roman" w:hAnsi="Times New Roman"/>
          <w:b/>
          <w:sz w:val="26"/>
          <w:szCs w:val="26"/>
          <w:lang w:val="pt-BR"/>
        </w:rPr>
      </w:pPr>
      <w:r>
        <w:rPr>
          <w:rFonts w:ascii="Times New Roman" w:hAnsi="Times New Roman"/>
          <w:b/>
          <w:color w:val="FF0000"/>
          <w:sz w:val="26"/>
          <w:szCs w:val="26"/>
          <w:lang w:val="pt-BR"/>
        </w:rPr>
        <w:t>4</w:t>
      </w:r>
      <w:r w:rsidR="00E641F1" w:rsidRPr="00E641F1">
        <w:rPr>
          <w:rFonts w:ascii="Times New Roman" w:hAnsi="Times New Roman"/>
          <w:b/>
          <w:sz w:val="26"/>
          <w:szCs w:val="26"/>
          <w:lang w:val="pt-BR"/>
        </w:rPr>
        <w:t>. Hướng dẫn sử dụng chương trình:</w:t>
      </w:r>
    </w:p>
    <w:p w:rsidR="00E641F1" w:rsidRPr="00E641F1" w:rsidRDefault="00C37C15"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4.1</w:t>
      </w:r>
      <w:r w:rsidR="00E641F1" w:rsidRPr="00E641F1">
        <w:rPr>
          <w:rFonts w:ascii="Times New Roman" w:hAnsi="Times New Roman"/>
          <w:i/>
          <w:iCs/>
          <w:sz w:val="26"/>
          <w:szCs w:val="26"/>
          <w:lang w:val="pt-BR"/>
        </w:rPr>
        <w:t xml:space="preserve">.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C37C15"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4.2</w:t>
      </w:r>
      <w:r w:rsidR="00E641F1" w:rsidRPr="00E641F1">
        <w:rPr>
          <w:rFonts w:ascii="Times New Roman" w:hAnsi="Times New Roman"/>
          <w:i/>
          <w:iCs/>
          <w:sz w:val="26"/>
          <w:szCs w:val="26"/>
          <w:lang w:val="pt-BR"/>
        </w:rPr>
        <w:t>.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C37C15"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4.3</w:t>
      </w:r>
      <w:r w:rsidR="00E641F1" w:rsidRPr="00E641F1">
        <w:rPr>
          <w:rFonts w:ascii="Times New Roman" w:hAnsi="Times New Roman"/>
          <w:i/>
          <w:iCs/>
          <w:sz w:val="26"/>
          <w:szCs w:val="26"/>
          <w:lang w:val="pt-BR"/>
        </w:rPr>
        <w:t>.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235692" w:rsidRDefault="00235692">
      <w:pPr>
        <w:spacing w:after="160" w:line="259" w:lineRule="auto"/>
        <w:rPr>
          <w:rFonts w:ascii="Times New Roman" w:hAnsi="Times New Roman"/>
          <w:b/>
          <w:iCs/>
          <w:sz w:val="26"/>
          <w:szCs w:val="26"/>
          <w:lang w:val="pt-BR"/>
        </w:rPr>
      </w:pPr>
    </w:p>
    <w:sectPr w:rsidR="00235692"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CDF" w:rsidRDefault="00141CDF" w:rsidP="00F972C8">
      <w:r>
        <w:separator/>
      </w:r>
    </w:p>
  </w:endnote>
  <w:endnote w:type="continuationSeparator" w:id="0">
    <w:p w:rsidR="00141CDF" w:rsidRDefault="00141CD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CDF" w:rsidRDefault="00141CDF" w:rsidP="00F972C8">
      <w:r>
        <w:separator/>
      </w:r>
    </w:p>
  </w:footnote>
  <w:footnote w:type="continuationSeparator" w:id="0">
    <w:p w:rsidR="00141CDF" w:rsidRDefault="00141CD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A7BDA"/>
    <w:multiLevelType w:val="hybridMultilevel"/>
    <w:tmpl w:val="61009118"/>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87223"/>
    <w:multiLevelType w:val="hybridMultilevel"/>
    <w:tmpl w:val="D276AD5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E26D5D"/>
    <w:multiLevelType w:val="hybridMultilevel"/>
    <w:tmpl w:val="BB7E7D7A"/>
    <w:lvl w:ilvl="0" w:tplc="33C20D72">
      <w:start w:val="1"/>
      <w:numFmt w:val="bullet"/>
      <w:lvlText w:val=""/>
      <w:lvlJc w:val="left"/>
      <w:pPr>
        <w:tabs>
          <w:tab w:val="num" w:pos="2294"/>
        </w:tabs>
        <w:ind w:left="2294" w:hanging="360"/>
      </w:pPr>
      <w:rPr>
        <w:rFonts w:ascii="Symbol" w:hAnsi="Symbol" w:hint="default"/>
      </w:rPr>
    </w:lvl>
    <w:lvl w:ilvl="1" w:tplc="04090003" w:tentative="1">
      <w:start w:val="1"/>
      <w:numFmt w:val="bullet"/>
      <w:lvlText w:val="o"/>
      <w:lvlJc w:val="left"/>
      <w:pPr>
        <w:tabs>
          <w:tab w:val="num" w:pos="1574"/>
        </w:tabs>
        <w:ind w:left="1574" w:hanging="360"/>
      </w:pPr>
      <w:rPr>
        <w:rFonts w:ascii="Courier New" w:hAnsi="Courier New" w:cs="Courier New" w:hint="default"/>
      </w:rPr>
    </w:lvl>
    <w:lvl w:ilvl="2" w:tplc="04090005" w:tentative="1">
      <w:start w:val="1"/>
      <w:numFmt w:val="bullet"/>
      <w:lvlText w:val=""/>
      <w:lvlJc w:val="left"/>
      <w:pPr>
        <w:tabs>
          <w:tab w:val="num" w:pos="2294"/>
        </w:tabs>
        <w:ind w:left="2294" w:hanging="360"/>
      </w:pPr>
      <w:rPr>
        <w:rFonts w:ascii="Wingdings" w:hAnsi="Wingdings" w:hint="default"/>
      </w:rPr>
    </w:lvl>
    <w:lvl w:ilvl="3" w:tplc="04090001" w:tentative="1">
      <w:start w:val="1"/>
      <w:numFmt w:val="bullet"/>
      <w:lvlText w:val=""/>
      <w:lvlJc w:val="left"/>
      <w:pPr>
        <w:tabs>
          <w:tab w:val="num" w:pos="3014"/>
        </w:tabs>
        <w:ind w:left="3014" w:hanging="360"/>
      </w:pPr>
      <w:rPr>
        <w:rFonts w:ascii="Symbol" w:hAnsi="Symbol" w:hint="default"/>
      </w:rPr>
    </w:lvl>
    <w:lvl w:ilvl="4" w:tplc="04090003" w:tentative="1">
      <w:start w:val="1"/>
      <w:numFmt w:val="bullet"/>
      <w:lvlText w:val="o"/>
      <w:lvlJc w:val="left"/>
      <w:pPr>
        <w:tabs>
          <w:tab w:val="num" w:pos="3734"/>
        </w:tabs>
        <w:ind w:left="3734" w:hanging="360"/>
      </w:pPr>
      <w:rPr>
        <w:rFonts w:ascii="Courier New" w:hAnsi="Courier New" w:cs="Courier New" w:hint="default"/>
      </w:rPr>
    </w:lvl>
    <w:lvl w:ilvl="5" w:tplc="04090005" w:tentative="1">
      <w:start w:val="1"/>
      <w:numFmt w:val="bullet"/>
      <w:lvlText w:val=""/>
      <w:lvlJc w:val="left"/>
      <w:pPr>
        <w:tabs>
          <w:tab w:val="num" w:pos="4454"/>
        </w:tabs>
        <w:ind w:left="4454" w:hanging="360"/>
      </w:pPr>
      <w:rPr>
        <w:rFonts w:ascii="Wingdings" w:hAnsi="Wingdings" w:hint="default"/>
      </w:rPr>
    </w:lvl>
    <w:lvl w:ilvl="6" w:tplc="04090001" w:tentative="1">
      <w:start w:val="1"/>
      <w:numFmt w:val="bullet"/>
      <w:lvlText w:val=""/>
      <w:lvlJc w:val="left"/>
      <w:pPr>
        <w:tabs>
          <w:tab w:val="num" w:pos="5174"/>
        </w:tabs>
        <w:ind w:left="5174" w:hanging="360"/>
      </w:pPr>
      <w:rPr>
        <w:rFonts w:ascii="Symbol" w:hAnsi="Symbol" w:hint="default"/>
      </w:rPr>
    </w:lvl>
    <w:lvl w:ilvl="7" w:tplc="04090003" w:tentative="1">
      <w:start w:val="1"/>
      <w:numFmt w:val="bullet"/>
      <w:lvlText w:val="o"/>
      <w:lvlJc w:val="left"/>
      <w:pPr>
        <w:tabs>
          <w:tab w:val="num" w:pos="5894"/>
        </w:tabs>
        <w:ind w:left="5894" w:hanging="360"/>
      </w:pPr>
      <w:rPr>
        <w:rFonts w:ascii="Courier New" w:hAnsi="Courier New" w:cs="Courier New" w:hint="default"/>
      </w:rPr>
    </w:lvl>
    <w:lvl w:ilvl="8" w:tplc="04090005" w:tentative="1">
      <w:start w:val="1"/>
      <w:numFmt w:val="bullet"/>
      <w:lvlText w:val=""/>
      <w:lvlJc w:val="left"/>
      <w:pPr>
        <w:tabs>
          <w:tab w:val="num" w:pos="6614"/>
        </w:tabs>
        <w:ind w:left="6614" w:hanging="360"/>
      </w:pPr>
      <w:rPr>
        <w:rFonts w:ascii="Wingdings" w:hAnsi="Wingdings" w:hint="default"/>
      </w:rPr>
    </w:lvl>
  </w:abstractNum>
  <w:abstractNum w:abstractNumId="3">
    <w:nsid w:val="09D43507"/>
    <w:multiLevelType w:val="hybridMultilevel"/>
    <w:tmpl w:val="2196BBF2"/>
    <w:lvl w:ilvl="0" w:tplc="3F9C8FDE">
      <w:start w:val="2"/>
      <w:numFmt w:val="bullet"/>
      <w:lvlText w:val="-"/>
      <w:lvlJc w:val="left"/>
      <w:pPr>
        <w:ind w:left="396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0D45D1"/>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92213"/>
    <w:multiLevelType w:val="hybridMultilevel"/>
    <w:tmpl w:val="B090F886"/>
    <w:lvl w:ilvl="0" w:tplc="33C20D72">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8AE7456"/>
    <w:multiLevelType w:val="hybridMultilevel"/>
    <w:tmpl w:val="CA9C7C16"/>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6F4060"/>
    <w:multiLevelType w:val="multilevel"/>
    <w:tmpl w:val="CDE68570"/>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B716749"/>
    <w:multiLevelType w:val="hybridMultilevel"/>
    <w:tmpl w:val="484872F2"/>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BC33973"/>
    <w:multiLevelType w:val="hybridMultilevel"/>
    <w:tmpl w:val="F6DCF226"/>
    <w:lvl w:ilvl="0" w:tplc="3D788CBE">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B56C2E"/>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4450B6"/>
    <w:multiLevelType w:val="hybridMultilevel"/>
    <w:tmpl w:val="4928092E"/>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nsid w:val="1F8E3E4A"/>
    <w:multiLevelType w:val="hybridMultilevel"/>
    <w:tmpl w:val="47947C9E"/>
    <w:lvl w:ilvl="0" w:tplc="3F9C8FDE">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296354"/>
    <w:multiLevelType w:val="hybridMultilevel"/>
    <w:tmpl w:val="46CC4F5E"/>
    <w:lvl w:ilvl="0" w:tplc="1E3AF08A">
      <w:numFmt w:val="bullet"/>
      <w:lvlText w:val="+"/>
      <w:lvlJc w:val="left"/>
      <w:pPr>
        <w:ind w:left="720" w:hanging="360"/>
      </w:pPr>
      <w:rPr>
        <w:rFonts w:ascii="Courier New" w:hAnsi="Courier New" w:hint="default"/>
        <w:i w:val="0"/>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026E5C"/>
    <w:multiLevelType w:val="hybridMultilevel"/>
    <w:tmpl w:val="FCC0EE7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nsid w:val="220E2D50"/>
    <w:multiLevelType w:val="hybridMultilevel"/>
    <w:tmpl w:val="11FEB616"/>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4C83AB6"/>
    <w:multiLevelType w:val="hybridMultilevel"/>
    <w:tmpl w:val="89CE3C18"/>
    <w:lvl w:ilvl="0" w:tplc="D0EECFB8">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5A268E6"/>
    <w:multiLevelType w:val="hybridMultilevel"/>
    <w:tmpl w:val="2FF63B54"/>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7D9571C"/>
    <w:multiLevelType w:val="hybridMultilevel"/>
    <w:tmpl w:val="14CAF5F4"/>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1F2DB6"/>
    <w:multiLevelType w:val="hybridMultilevel"/>
    <w:tmpl w:val="BDDE8F34"/>
    <w:lvl w:ilvl="0" w:tplc="3F9C8FDE">
      <w:start w:val="2"/>
      <w:numFmt w:val="bullet"/>
      <w:lvlText w:val="-"/>
      <w:lvlJc w:val="left"/>
      <w:pPr>
        <w:tabs>
          <w:tab w:val="num" w:pos="360"/>
        </w:tabs>
        <w:ind w:left="360" w:hanging="360"/>
      </w:pPr>
      <w:rPr>
        <w:rFonts w:ascii="Times New Roman" w:eastAsia="Times New Roman" w:hAnsi="Times New Roman" w:cs="Times New Roman" w:hint="default"/>
        <w:i/>
        <w:color w:val="auto"/>
      </w:rPr>
    </w:lvl>
    <w:lvl w:ilvl="1" w:tplc="3F9C8FDE">
      <w:start w:val="2"/>
      <w:numFmt w:val="bullet"/>
      <w:lvlText w:val="-"/>
      <w:lvlJc w:val="left"/>
      <w:pPr>
        <w:ind w:left="1440" w:hanging="360"/>
      </w:pPr>
      <w:rPr>
        <w:rFonts w:ascii="Times New Roman" w:eastAsia="Times New Roman" w:hAnsi="Times New Roman" w:cs="Times New Roman" w:hint="default"/>
        <w:i/>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A744F80"/>
    <w:multiLevelType w:val="hybridMultilevel"/>
    <w:tmpl w:val="49C45534"/>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cs="Courier New" w:hint="default"/>
      </w:rPr>
    </w:lvl>
    <w:lvl w:ilvl="2" w:tplc="04090005">
      <w:start w:val="1"/>
      <w:numFmt w:val="bullet"/>
      <w:lvlText w:val=""/>
      <w:lvlJc w:val="left"/>
      <w:pPr>
        <w:tabs>
          <w:tab w:val="num" w:pos="2840"/>
        </w:tabs>
        <w:ind w:left="2840" w:hanging="360"/>
      </w:pPr>
      <w:rPr>
        <w:rFonts w:ascii="Wingdings" w:hAnsi="Wingdings" w:cs="Wingdings" w:hint="default"/>
      </w:rPr>
    </w:lvl>
    <w:lvl w:ilvl="3" w:tplc="04090001">
      <w:start w:val="1"/>
      <w:numFmt w:val="bullet"/>
      <w:lvlText w:val=""/>
      <w:lvlJc w:val="left"/>
      <w:pPr>
        <w:tabs>
          <w:tab w:val="num" w:pos="3560"/>
        </w:tabs>
        <w:ind w:left="3560" w:hanging="360"/>
      </w:pPr>
      <w:rPr>
        <w:rFonts w:ascii="Symbol" w:hAnsi="Symbol" w:cs="Symbol" w:hint="default"/>
      </w:rPr>
    </w:lvl>
    <w:lvl w:ilvl="4" w:tplc="04090003">
      <w:start w:val="1"/>
      <w:numFmt w:val="bullet"/>
      <w:lvlText w:val="o"/>
      <w:lvlJc w:val="left"/>
      <w:pPr>
        <w:tabs>
          <w:tab w:val="num" w:pos="4280"/>
        </w:tabs>
        <w:ind w:left="4280" w:hanging="360"/>
      </w:pPr>
      <w:rPr>
        <w:rFonts w:ascii="Courier New" w:hAnsi="Courier New" w:cs="Courier New" w:hint="default"/>
      </w:rPr>
    </w:lvl>
    <w:lvl w:ilvl="5" w:tplc="04090005">
      <w:start w:val="1"/>
      <w:numFmt w:val="bullet"/>
      <w:lvlText w:val=""/>
      <w:lvlJc w:val="left"/>
      <w:pPr>
        <w:tabs>
          <w:tab w:val="num" w:pos="5000"/>
        </w:tabs>
        <w:ind w:left="5000" w:hanging="360"/>
      </w:pPr>
      <w:rPr>
        <w:rFonts w:ascii="Wingdings" w:hAnsi="Wingdings" w:cs="Wingdings" w:hint="default"/>
      </w:rPr>
    </w:lvl>
    <w:lvl w:ilvl="6" w:tplc="04090001">
      <w:start w:val="1"/>
      <w:numFmt w:val="bullet"/>
      <w:lvlText w:val=""/>
      <w:lvlJc w:val="left"/>
      <w:pPr>
        <w:tabs>
          <w:tab w:val="num" w:pos="5720"/>
        </w:tabs>
        <w:ind w:left="5720" w:hanging="360"/>
      </w:pPr>
      <w:rPr>
        <w:rFonts w:ascii="Symbol" w:hAnsi="Symbol" w:cs="Symbol" w:hint="default"/>
      </w:rPr>
    </w:lvl>
    <w:lvl w:ilvl="7" w:tplc="04090003">
      <w:start w:val="1"/>
      <w:numFmt w:val="bullet"/>
      <w:lvlText w:val="o"/>
      <w:lvlJc w:val="left"/>
      <w:pPr>
        <w:tabs>
          <w:tab w:val="num" w:pos="6440"/>
        </w:tabs>
        <w:ind w:left="6440" w:hanging="360"/>
      </w:pPr>
      <w:rPr>
        <w:rFonts w:ascii="Courier New" w:hAnsi="Courier New" w:cs="Courier New" w:hint="default"/>
      </w:rPr>
    </w:lvl>
    <w:lvl w:ilvl="8" w:tplc="04090005">
      <w:start w:val="1"/>
      <w:numFmt w:val="bullet"/>
      <w:lvlText w:val=""/>
      <w:lvlJc w:val="left"/>
      <w:pPr>
        <w:tabs>
          <w:tab w:val="num" w:pos="7160"/>
        </w:tabs>
        <w:ind w:left="7160" w:hanging="360"/>
      </w:pPr>
      <w:rPr>
        <w:rFonts w:ascii="Wingdings" w:hAnsi="Wingdings" w:cs="Wingdings" w:hint="default"/>
      </w:rPr>
    </w:lvl>
  </w:abstractNum>
  <w:abstractNum w:abstractNumId="22">
    <w:nsid w:val="2AC57941"/>
    <w:multiLevelType w:val="hybridMultilevel"/>
    <w:tmpl w:val="FA0E91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BE10429"/>
    <w:multiLevelType w:val="hybridMultilevel"/>
    <w:tmpl w:val="420EA038"/>
    <w:lvl w:ilvl="0" w:tplc="A096377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2E4F4319"/>
    <w:multiLevelType w:val="hybridMultilevel"/>
    <w:tmpl w:val="946099C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EEB3854"/>
    <w:multiLevelType w:val="hybridMultilevel"/>
    <w:tmpl w:val="452E8C1E"/>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326226C4"/>
    <w:multiLevelType w:val="hybridMultilevel"/>
    <w:tmpl w:val="C96CCD30"/>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32C85E06"/>
    <w:multiLevelType w:val="hybridMultilevel"/>
    <w:tmpl w:val="8FD2E85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nsid w:val="379870A6"/>
    <w:multiLevelType w:val="hybridMultilevel"/>
    <w:tmpl w:val="C5780C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7F01E0C"/>
    <w:multiLevelType w:val="hybridMultilevel"/>
    <w:tmpl w:val="F56E2F16"/>
    <w:lvl w:ilvl="0" w:tplc="33C20D72">
      <w:start w:val="1"/>
      <w:numFmt w:val="bullet"/>
      <w:lvlText w:val=""/>
      <w:lvlJc w:val="left"/>
      <w:pPr>
        <w:tabs>
          <w:tab w:val="num" w:pos="2294"/>
        </w:tabs>
        <w:ind w:left="2294" w:hanging="360"/>
      </w:pPr>
      <w:rPr>
        <w:rFonts w:ascii="Symbol" w:hAnsi="Symbol" w:hint="default"/>
      </w:rPr>
    </w:lvl>
    <w:lvl w:ilvl="1" w:tplc="1EA27D7A">
      <w:start w:val="1"/>
      <w:numFmt w:val="decimal"/>
      <w:lvlText w:val="%2-"/>
      <w:lvlJc w:val="left"/>
      <w:pPr>
        <w:tabs>
          <w:tab w:val="num" w:pos="1834"/>
        </w:tabs>
        <w:ind w:left="1834" w:hanging="360"/>
      </w:pPr>
      <w:rPr>
        <w:rFonts w:ascii="Times New Roman" w:eastAsia="Times New Roman" w:hAnsi="Times New Roman" w:hint="default"/>
      </w:rPr>
    </w:lvl>
    <w:lvl w:ilvl="2" w:tplc="0409001B">
      <w:start w:val="1"/>
      <w:numFmt w:val="lowerRoman"/>
      <w:lvlText w:val="%3."/>
      <w:lvlJc w:val="right"/>
      <w:pPr>
        <w:tabs>
          <w:tab w:val="num" w:pos="2554"/>
        </w:tabs>
        <w:ind w:left="2554" w:hanging="180"/>
      </w:pPr>
    </w:lvl>
    <w:lvl w:ilvl="3" w:tplc="0409000F">
      <w:start w:val="1"/>
      <w:numFmt w:val="decimal"/>
      <w:lvlText w:val="%4."/>
      <w:lvlJc w:val="left"/>
      <w:pPr>
        <w:tabs>
          <w:tab w:val="num" w:pos="3274"/>
        </w:tabs>
        <w:ind w:left="3274" w:hanging="360"/>
      </w:pPr>
    </w:lvl>
    <w:lvl w:ilvl="4" w:tplc="04090019">
      <w:start w:val="1"/>
      <w:numFmt w:val="lowerLetter"/>
      <w:lvlText w:val="%5."/>
      <w:lvlJc w:val="left"/>
      <w:pPr>
        <w:tabs>
          <w:tab w:val="num" w:pos="3994"/>
        </w:tabs>
        <w:ind w:left="3994" w:hanging="360"/>
      </w:pPr>
    </w:lvl>
    <w:lvl w:ilvl="5" w:tplc="0409001B">
      <w:start w:val="1"/>
      <w:numFmt w:val="lowerRoman"/>
      <w:lvlText w:val="%6."/>
      <w:lvlJc w:val="right"/>
      <w:pPr>
        <w:tabs>
          <w:tab w:val="num" w:pos="4714"/>
        </w:tabs>
        <w:ind w:left="4714" w:hanging="180"/>
      </w:pPr>
    </w:lvl>
    <w:lvl w:ilvl="6" w:tplc="0409000F">
      <w:start w:val="1"/>
      <w:numFmt w:val="decimal"/>
      <w:lvlText w:val="%7."/>
      <w:lvlJc w:val="left"/>
      <w:pPr>
        <w:tabs>
          <w:tab w:val="num" w:pos="5434"/>
        </w:tabs>
        <w:ind w:left="5434" w:hanging="360"/>
      </w:pPr>
    </w:lvl>
    <w:lvl w:ilvl="7" w:tplc="04090019">
      <w:start w:val="1"/>
      <w:numFmt w:val="lowerLetter"/>
      <w:lvlText w:val="%8."/>
      <w:lvlJc w:val="left"/>
      <w:pPr>
        <w:tabs>
          <w:tab w:val="num" w:pos="6154"/>
        </w:tabs>
        <w:ind w:left="6154" w:hanging="360"/>
      </w:pPr>
    </w:lvl>
    <w:lvl w:ilvl="8" w:tplc="0409001B">
      <w:start w:val="1"/>
      <w:numFmt w:val="lowerRoman"/>
      <w:lvlText w:val="%9."/>
      <w:lvlJc w:val="right"/>
      <w:pPr>
        <w:tabs>
          <w:tab w:val="num" w:pos="6874"/>
        </w:tabs>
        <w:ind w:left="6874" w:hanging="180"/>
      </w:pPr>
    </w:lvl>
  </w:abstractNum>
  <w:abstractNum w:abstractNumId="31">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nsid w:val="3AAA5798"/>
    <w:multiLevelType w:val="hybridMultilevel"/>
    <w:tmpl w:val="671640C0"/>
    <w:lvl w:ilvl="0" w:tplc="3F9C8FDE">
      <w:start w:val="2"/>
      <w:numFmt w:val="bullet"/>
      <w:lvlText w:val="-"/>
      <w:lvlJc w:val="left"/>
      <w:pPr>
        <w:ind w:left="900" w:hanging="360"/>
      </w:pPr>
      <w:rPr>
        <w:rFonts w:ascii="Times New Roman" w:eastAsia="Times New Roman" w:hAnsi="Times New Roman" w:cs="Times New Roman" w:hint="default"/>
        <w:i/>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nsid w:val="3D400FF1"/>
    <w:multiLevelType w:val="hybridMultilevel"/>
    <w:tmpl w:val="87C86A40"/>
    <w:lvl w:ilvl="0" w:tplc="AF5A9586">
      <w:start w:val="2"/>
      <w:numFmt w:val="bullet"/>
      <w:lvlText w:val="-"/>
      <w:lvlJc w:val="left"/>
      <w:pPr>
        <w:tabs>
          <w:tab w:val="num" w:pos="540"/>
        </w:tabs>
        <w:ind w:left="540" w:hanging="360"/>
      </w:pPr>
      <w:rPr>
        <w:rFonts w:ascii="Times New Roman" w:eastAsia="Times New Roman" w:hAnsi="Times New Roman" w:cs="Times New Roman" w:hint="default"/>
        <w:i/>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4">
    <w:nsid w:val="3D8E1EF2"/>
    <w:multiLevelType w:val="hybridMultilevel"/>
    <w:tmpl w:val="A89A9B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3E296D7E"/>
    <w:multiLevelType w:val="hybridMultilevel"/>
    <w:tmpl w:val="ABA2FA42"/>
    <w:lvl w:ilvl="0" w:tplc="A1560870">
      <w:start w:val="1"/>
      <w:numFmt w:val="bullet"/>
      <w:lvlText w:val="-"/>
      <w:lvlJc w:val="left"/>
      <w:pPr>
        <w:ind w:left="928" w:hanging="360"/>
      </w:pPr>
      <w:rPr>
        <w:rFonts w:ascii=".VnTime" w:eastAsia="Times New Roman" w:hAnsi=".VnTime" w:cs="Times New Roman"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3E9E773C"/>
    <w:multiLevelType w:val="hybridMultilevel"/>
    <w:tmpl w:val="295E5DA4"/>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316544D"/>
    <w:multiLevelType w:val="multilevel"/>
    <w:tmpl w:val="22DA8C4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4A236820"/>
    <w:multiLevelType w:val="hybridMultilevel"/>
    <w:tmpl w:val="D344721A"/>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9C319E"/>
    <w:multiLevelType w:val="hybridMultilevel"/>
    <w:tmpl w:val="4A4471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42">
    <w:nsid w:val="50841936"/>
    <w:multiLevelType w:val="hybridMultilevel"/>
    <w:tmpl w:val="A6DE2C3C"/>
    <w:lvl w:ilvl="0" w:tplc="5E766A2C">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10F04B3"/>
    <w:multiLevelType w:val="hybridMultilevel"/>
    <w:tmpl w:val="91DC07A8"/>
    <w:lvl w:ilvl="0" w:tplc="210C5396">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4">
    <w:nsid w:val="5233359F"/>
    <w:multiLevelType w:val="hybridMultilevel"/>
    <w:tmpl w:val="48486EA4"/>
    <w:lvl w:ilvl="0" w:tplc="33C20D72">
      <w:start w:val="1"/>
      <w:numFmt w:val="bullet"/>
      <w:lvlText w:val=""/>
      <w:lvlJc w:val="left"/>
      <w:pPr>
        <w:tabs>
          <w:tab w:val="num" w:pos="2160"/>
        </w:tabs>
        <w:ind w:left="216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5">
    <w:nsid w:val="54C4308B"/>
    <w:multiLevelType w:val="hybridMultilevel"/>
    <w:tmpl w:val="DF2AC92A"/>
    <w:lvl w:ilvl="0" w:tplc="800E102E">
      <w:numFmt w:val="bullet"/>
      <w:lvlText w:val="+"/>
      <w:lvlJc w:val="left"/>
      <w:pPr>
        <w:ind w:left="1287" w:hanging="360"/>
      </w:pPr>
      <w:rPr>
        <w:rFonts w:ascii="Courier New" w:hAnsi="Courier New" w:hint="default"/>
        <w:sz w:val="32"/>
        <w:szCs w:val="32"/>
      </w:rPr>
    </w:lvl>
    <w:lvl w:ilvl="1" w:tplc="DC58AEDE">
      <w:start w:val="1"/>
      <w:numFmt w:val="bullet"/>
      <w:lvlText w:val=""/>
      <w:lvlJc w:val="left"/>
      <w:pPr>
        <w:tabs>
          <w:tab w:val="num" w:pos="867"/>
        </w:tabs>
        <w:ind w:left="2007" w:hanging="360"/>
      </w:pPr>
      <w:rPr>
        <w:rFonts w:ascii="Symbol" w:hAnsi="Symbol" w:hint="default"/>
        <w:sz w:val="32"/>
        <w:szCs w:val="32"/>
      </w:rPr>
    </w:lvl>
    <w:lvl w:ilvl="2" w:tplc="04090003">
      <w:start w:val="1"/>
      <w:numFmt w:val="bullet"/>
      <w:lvlText w:val="o"/>
      <w:lvlJc w:val="left"/>
      <w:pPr>
        <w:ind w:left="2727" w:hanging="360"/>
      </w:pPr>
      <w:rPr>
        <w:rFonts w:ascii="Courier New" w:hAnsi="Courier New" w:cs="Courier New" w:hint="default"/>
        <w:sz w:val="32"/>
        <w:szCs w:val="32"/>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nsid w:val="5BE23978"/>
    <w:multiLevelType w:val="hybridMultilevel"/>
    <w:tmpl w:val="EF40FBE2"/>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CFA2EC4"/>
    <w:multiLevelType w:val="hybridMultilevel"/>
    <w:tmpl w:val="A9662C40"/>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31A268C"/>
    <w:multiLevelType w:val="hybridMultilevel"/>
    <w:tmpl w:val="2482E51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9">
    <w:nsid w:val="660062EE"/>
    <w:multiLevelType w:val="hybridMultilevel"/>
    <w:tmpl w:val="0A5E2F1A"/>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682228AF"/>
    <w:multiLevelType w:val="hybridMultilevel"/>
    <w:tmpl w:val="D9DC5102"/>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1">
    <w:nsid w:val="69610F02"/>
    <w:multiLevelType w:val="hybridMultilevel"/>
    <w:tmpl w:val="E1703D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E550776"/>
    <w:multiLevelType w:val="multilevel"/>
    <w:tmpl w:val="E74CCFCE"/>
    <w:lvl w:ilvl="0">
      <w:start w:val="1"/>
      <w:numFmt w:val="decimal"/>
      <w:lvlText w:val="%1."/>
      <w:lvlJc w:val="left"/>
      <w:pPr>
        <w:tabs>
          <w:tab w:val="num" w:pos="720"/>
        </w:tabs>
        <w:ind w:left="720" w:hanging="3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2160" w:hanging="1800"/>
      </w:pPr>
      <w:rPr>
        <w:rFonts w:hint="default"/>
      </w:rPr>
    </w:lvl>
  </w:abstractNum>
  <w:abstractNum w:abstractNumId="53">
    <w:nsid w:val="6E5803F9"/>
    <w:multiLevelType w:val="hybridMultilevel"/>
    <w:tmpl w:val="CD9C4DC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2207E03"/>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3AE3288"/>
    <w:multiLevelType w:val="hybridMultilevel"/>
    <w:tmpl w:val="918407B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6">
    <w:nsid w:val="7E776291"/>
    <w:multiLevelType w:val="hybridMultilevel"/>
    <w:tmpl w:val="1B0C071C"/>
    <w:lvl w:ilvl="0" w:tplc="366AFEEA">
      <w:start w:val="1"/>
      <w:numFmt w:val="decimal"/>
      <w:lvlText w:val="%1."/>
      <w:lvlJc w:val="left"/>
      <w:pPr>
        <w:tabs>
          <w:tab w:val="num" w:pos="644"/>
        </w:tabs>
        <w:ind w:left="644"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5"/>
  </w:num>
  <w:num w:numId="2">
    <w:abstractNumId w:val="24"/>
  </w:num>
  <w:num w:numId="3">
    <w:abstractNumId w:val="47"/>
  </w:num>
  <w:num w:numId="4">
    <w:abstractNumId w:val="33"/>
  </w:num>
  <w:num w:numId="5">
    <w:abstractNumId w:val="32"/>
  </w:num>
  <w:num w:numId="6">
    <w:abstractNumId w:val="13"/>
  </w:num>
  <w:num w:numId="7">
    <w:abstractNumId w:val="37"/>
  </w:num>
  <w:num w:numId="8">
    <w:abstractNumId w:val="3"/>
  </w:num>
  <w:num w:numId="9">
    <w:abstractNumId w:val="7"/>
  </w:num>
  <w:num w:numId="10">
    <w:abstractNumId w:val="14"/>
  </w:num>
  <w:num w:numId="11">
    <w:abstractNumId w:val="45"/>
  </w:num>
  <w:num w:numId="12">
    <w:abstractNumId w:val="36"/>
  </w:num>
  <w:num w:numId="13">
    <w:abstractNumId w:val="18"/>
  </w:num>
  <w:num w:numId="14">
    <w:abstractNumId w:val="25"/>
  </w:num>
  <w:num w:numId="15">
    <w:abstractNumId w:val="16"/>
  </w:num>
  <w:num w:numId="16">
    <w:abstractNumId w:val="1"/>
  </w:num>
  <w:num w:numId="17">
    <w:abstractNumId w:val="43"/>
  </w:num>
  <w:num w:numId="18">
    <w:abstractNumId w:val="19"/>
  </w:num>
  <w:num w:numId="19">
    <w:abstractNumId w:val="20"/>
  </w:num>
  <w:num w:numId="20">
    <w:abstractNumId w:val="0"/>
  </w:num>
  <w:num w:numId="21">
    <w:abstractNumId w:val="31"/>
  </w:num>
  <w:num w:numId="22">
    <w:abstractNumId w:val="53"/>
  </w:num>
  <w:num w:numId="23">
    <w:abstractNumId w:val="46"/>
  </w:num>
  <w:num w:numId="24">
    <w:abstractNumId w:val="39"/>
  </w:num>
  <w:num w:numId="25">
    <w:abstractNumId w:val="52"/>
  </w:num>
  <w:num w:numId="26">
    <w:abstractNumId w:val="38"/>
  </w:num>
  <w:num w:numId="27">
    <w:abstractNumId w:val="8"/>
  </w:num>
  <w:num w:numId="28">
    <w:abstractNumId w:val="27"/>
  </w:num>
  <w:num w:numId="29">
    <w:abstractNumId w:val="49"/>
  </w:num>
  <w:num w:numId="30">
    <w:abstractNumId w:val="21"/>
  </w:num>
  <w:num w:numId="31">
    <w:abstractNumId w:val="6"/>
  </w:num>
  <w:num w:numId="32">
    <w:abstractNumId w:val="55"/>
  </w:num>
  <w:num w:numId="33">
    <w:abstractNumId w:val="15"/>
  </w:num>
  <w:num w:numId="34">
    <w:abstractNumId w:val="50"/>
  </w:num>
  <w:num w:numId="35">
    <w:abstractNumId w:val="12"/>
  </w:num>
  <w:num w:numId="36">
    <w:abstractNumId w:val="23"/>
  </w:num>
  <w:num w:numId="37">
    <w:abstractNumId w:val="57"/>
  </w:num>
  <w:num w:numId="38">
    <w:abstractNumId w:val="41"/>
  </w:num>
  <w:num w:numId="39">
    <w:abstractNumId w:val="26"/>
  </w:num>
  <w:num w:numId="40">
    <w:abstractNumId w:val="48"/>
  </w:num>
  <w:num w:numId="41">
    <w:abstractNumId w:val="28"/>
  </w:num>
  <w:num w:numId="42">
    <w:abstractNumId w:val="44"/>
  </w:num>
  <w:num w:numId="43">
    <w:abstractNumId w:val="9"/>
  </w:num>
  <w:num w:numId="44">
    <w:abstractNumId w:val="2"/>
  </w:num>
  <w:num w:numId="45">
    <w:abstractNumId w:val="30"/>
  </w:num>
  <w:num w:numId="46">
    <w:abstractNumId w:val="40"/>
  </w:num>
  <w:num w:numId="47">
    <w:abstractNumId w:val="10"/>
  </w:num>
  <w:num w:numId="48">
    <w:abstractNumId w:val="17"/>
  </w:num>
  <w:num w:numId="49">
    <w:abstractNumId w:val="29"/>
  </w:num>
  <w:num w:numId="50">
    <w:abstractNumId w:val="34"/>
  </w:num>
  <w:num w:numId="51">
    <w:abstractNumId w:val="51"/>
  </w:num>
  <w:num w:numId="52">
    <w:abstractNumId w:val="56"/>
  </w:num>
  <w:num w:numId="53">
    <w:abstractNumId w:val="42"/>
  </w:num>
  <w:num w:numId="54">
    <w:abstractNumId w:val="22"/>
  </w:num>
  <w:num w:numId="55">
    <w:abstractNumId w:val="11"/>
  </w:num>
  <w:num w:numId="56">
    <w:abstractNumId w:val="54"/>
  </w:num>
  <w:num w:numId="57">
    <w:abstractNumId w:val="4"/>
  </w:num>
  <w:num w:numId="58">
    <w:abstractNumId w:val="3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2A06"/>
    <w:rsid w:val="00020237"/>
    <w:rsid w:val="00032160"/>
    <w:rsid w:val="00063256"/>
    <w:rsid w:val="000726A9"/>
    <w:rsid w:val="0008491C"/>
    <w:rsid w:val="000A106A"/>
    <w:rsid w:val="000A7A4D"/>
    <w:rsid w:val="000B0DAB"/>
    <w:rsid w:val="000B5124"/>
    <w:rsid w:val="00104024"/>
    <w:rsid w:val="00124EC7"/>
    <w:rsid w:val="00141CDF"/>
    <w:rsid w:val="00146838"/>
    <w:rsid w:val="00167FE1"/>
    <w:rsid w:val="00194AC0"/>
    <w:rsid w:val="00195B35"/>
    <w:rsid w:val="001D73A8"/>
    <w:rsid w:val="001E3EFB"/>
    <w:rsid w:val="001F6ACB"/>
    <w:rsid w:val="00233D28"/>
    <w:rsid w:val="00235692"/>
    <w:rsid w:val="00257906"/>
    <w:rsid w:val="002766A9"/>
    <w:rsid w:val="002917FE"/>
    <w:rsid w:val="002A2258"/>
    <w:rsid w:val="002A6D4B"/>
    <w:rsid w:val="00314F7F"/>
    <w:rsid w:val="00353693"/>
    <w:rsid w:val="00356B6E"/>
    <w:rsid w:val="003719A5"/>
    <w:rsid w:val="0039763B"/>
    <w:rsid w:val="003B086D"/>
    <w:rsid w:val="003F6618"/>
    <w:rsid w:val="0049786C"/>
    <w:rsid w:val="004B3F04"/>
    <w:rsid w:val="004E3A37"/>
    <w:rsid w:val="004F15A0"/>
    <w:rsid w:val="00511384"/>
    <w:rsid w:val="0052474B"/>
    <w:rsid w:val="00527DF7"/>
    <w:rsid w:val="005750F5"/>
    <w:rsid w:val="0058077A"/>
    <w:rsid w:val="00587857"/>
    <w:rsid w:val="005B7F4A"/>
    <w:rsid w:val="005D2BEA"/>
    <w:rsid w:val="005F4F4A"/>
    <w:rsid w:val="00601DAB"/>
    <w:rsid w:val="00603E94"/>
    <w:rsid w:val="0061380B"/>
    <w:rsid w:val="00635D6D"/>
    <w:rsid w:val="00646905"/>
    <w:rsid w:val="00671287"/>
    <w:rsid w:val="00683C56"/>
    <w:rsid w:val="006A419B"/>
    <w:rsid w:val="006C7E95"/>
    <w:rsid w:val="0070165A"/>
    <w:rsid w:val="0071129F"/>
    <w:rsid w:val="00743BFD"/>
    <w:rsid w:val="0077470C"/>
    <w:rsid w:val="0077714E"/>
    <w:rsid w:val="0078041A"/>
    <w:rsid w:val="00783855"/>
    <w:rsid w:val="007913FD"/>
    <w:rsid w:val="007A7F9B"/>
    <w:rsid w:val="008058FF"/>
    <w:rsid w:val="00810883"/>
    <w:rsid w:val="0081119E"/>
    <w:rsid w:val="00811D9A"/>
    <w:rsid w:val="00840703"/>
    <w:rsid w:val="00852728"/>
    <w:rsid w:val="008831C0"/>
    <w:rsid w:val="008B7A5A"/>
    <w:rsid w:val="008E2728"/>
    <w:rsid w:val="008E56C2"/>
    <w:rsid w:val="0090391D"/>
    <w:rsid w:val="00947653"/>
    <w:rsid w:val="0095336F"/>
    <w:rsid w:val="009562E3"/>
    <w:rsid w:val="00957CCC"/>
    <w:rsid w:val="00974217"/>
    <w:rsid w:val="00974278"/>
    <w:rsid w:val="009C65F8"/>
    <w:rsid w:val="009C7659"/>
    <w:rsid w:val="009D5439"/>
    <w:rsid w:val="00A12EEF"/>
    <w:rsid w:val="00A16954"/>
    <w:rsid w:val="00A47503"/>
    <w:rsid w:val="00A757AF"/>
    <w:rsid w:val="00A94DF5"/>
    <w:rsid w:val="00B35786"/>
    <w:rsid w:val="00B35E0E"/>
    <w:rsid w:val="00B46A15"/>
    <w:rsid w:val="00B8274F"/>
    <w:rsid w:val="00BF080E"/>
    <w:rsid w:val="00BF7F4A"/>
    <w:rsid w:val="00C000D3"/>
    <w:rsid w:val="00C245F2"/>
    <w:rsid w:val="00C37C15"/>
    <w:rsid w:val="00C75D48"/>
    <w:rsid w:val="00C8272F"/>
    <w:rsid w:val="00CA5E7E"/>
    <w:rsid w:val="00CA7596"/>
    <w:rsid w:val="00CF2005"/>
    <w:rsid w:val="00CF3016"/>
    <w:rsid w:val="00D106A0"/>
    <w:rsid w:val="00D23D8F"/>
    <w:rsid w:val="00D2785E"/>
    <w:rsid w:val="00D35EBE"/>
    <w:rsid w:val="00D5286B"/>
    <w:rsid w:val="00D75444"/>
    <w:rsid w:val="00D7725C"/>
    <w:rsid w:val="00D8014D"/>
    <w:rsid w:val="00DC20A8"/>
    <w:rsid w:val="00DD620E"/>
    <w:rsid w:val="00DE25AD"/>
    <w:rsid w:val="00DE65A6"/>
    <w:rsid w:val="00E1468C"/>
    <w:rsid w:val="00E4353B"/>
    <w:rsid w:val="00E54C5D"/>
    <w:rsid w:val="00E641F1"/>
    <w:rsid w:val="00F04577"/>
    <w:rsid w:val="00F13230"/>
    <w:rsid w:val="00F275F6"/>
    <w:rsid w:val="00F30D36"/>
    <w:rsid w:val="00F80D28"/>
    <w:rsid w:val="00F91C32"/>
    <w:rsid w:val="00F972C8"/>
    <w:rsid w:val="00FA62AC"/>
    <w:rsid w:val="00FF3A5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uiPriority w:val="9"/>
    <w:semiHidden/>
    <w:unhideWhenUsed/>
    <w:qFormat/>
    <w:rsid w:val="008E56C2"/>
    <w:pPr>
      <w:keepNext/>
      <w:keepLines/>
      <w:spacing w:before="200"/>
      <w:outlineLvl w:val="2"/>
    </w:pPr>
    <w:rPr>
      <w:rFonts w:asciiTheme="majorHAnsi" w:eastAsiaTheme="majorEastAsia" w:hAnsiTheme="majorHAnsi" w:cstheme="majorBidi"/>
      <w:b/>
      <w:bCs/>
      <w:color w:val="4472C4" w:themeColor="accent1"/>
    </w:rPr>
  </w:style>
  <w:style w:type="paragraph" w:styleId="Heading7">
    <w:name w:val="heading 7"/>
    <w:basedOn w:val="Normal"/>
    <w:next w:val="Normal"/>
    <w:link w:val="Heading7Char"/>
    <w:qFormat/>
    <w:rsid w:val="00A12EEF"/>
    <w:pPr>
      <w:tabs>
        <w:tab w:val="num" w:pos="1296"/>
      </w:tabs>
      <w:spacing w:before="240" w:after="60"/>
      <w:ind w:left="1296" w:hanging="1296"/>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95336F"/>
    <w:pPr>
      <w:ind w:left="720"/>
      <w:contextualSpacing/>
    </w:pPr>
  </w:style>
  <w:style w:type="paragraph" w:customStyle="1" w:styleId="DACUMcharttext">
    <w:name w:val="DACUM chart text"/>
    <w:basedOn w:val="Normal"/>
    <w:rsid w:val="00DC20A8"/>
    <w:pPr>
      <w:spacing w:before="40" w:after="40"/>
    </w:pPr>
    <w:rPr>
      <w:rFonts w:ascii=".VnArial" w:hAnsi=".VnArial" w:cs=".VnArial"/>
      <w:sz w:val="18"/>
      <w:szCs w:val="18"/>
      <w:lang w:eastAsia="ko-KR"/>
    </w:rPr>
  </w:style>
  <w:style w:type="character" w:customStyle="1" w:styleId="Heading7Char">
    <w:name w:val="Heading 7 Char"/>
    <w:basedOn w:val="DefaultParagraphFont"/>
    <w:link w:val="Heading7"/>
    <w:rsid w:val="00A12EEF"/>
    <w:rPr>
      <w:rFonts w:ascii="Times New Roman" w:eastAsia="Times New Roman" w:hAnsi="Times New Roman" w:cs="Times New Roman"/>
      <w:sz w:val="24"/>
      <w:szCs w:val="24"/>
    </w:rPr>
  </w:style>
  <w:style w:type="character" w:styleId="Hyperlink">
    <w:name w:val="Hyperlink"/>
    <w:basedOn w:val="DefaultParagraphFont"/>
    <w:rsid w:val="00A12EEF"/>
    <w:rPr>
      <w:strike w:val="0"/>
      <w:dstrike w:val="0"/>
      <w:color w:val="000080"/>
      <w:u w:val="none"/>
      <w:effect w:val="none"/>
    </w:rPr>
  </w:style>
  <w:style w:type="paragraph" w:styleId="BodyText2">
    <w:name w:val="Body Text 2"/>
    <w:basedOn w:val="Normal"/>
    <w:link w:val="BodyText2Char"/>
    <w:uiPriority w:val="99"/>
    <w:semiHidden/>
    <w:unhideWhenUsed/>
    <w:rsid w:val="0090391D"/>
    <w:pPr>
      <w:spacing w:after="120" w:line="480" w:lineRule="auto"/>
    </w:pPr>
  </w:style>
  <w:style w:type="character" w:customStyle="1" w:styleId="BodyText2Char">
    <w:name w:val="Body Text 2 Char"/>
    <w:basedOn w:val="DefaultParagraphFont"/>
    <w:link w:val="BodyText2"/>
    <w:uiPriority w:val="99"/>
    <w:semiHidden/>
    <w:rsid w:val="0090391D"/>
    <w:rPr>
      <w:rFonts w:ascii=".VnTime" w:eastAsia="Times New Roman" w:hAnsi=".VnTime" w:cs="Times New Roman"/>
      <w:sz w:val="28"/>
      <w:szCs w:val="20"/>
    </w:rPr>
  </w:style>
  <w:style w:type="paragraph" w:customStyle="1" w:styleId="boxtextarial">
    <w:name w:val="box text arial"/>
    <w:basedOn w:val="Normal"/>
    <w:rsid w:val="0090391D"/>
    <w:pPr>
      <w:spacing w:before="80" w:after="80" w:line="260" w:lineRule="atLeast"/>
    </w:pPr>
    <w:rPr>
      <w:rFonts w:ascii=".VnArial" w:hAnsi=".VnArial" w:cs=".VnArial"/>
      <w:b/>
      <w:bCs/>
      <w:sz w:val="20"/>
      <w:lang w:eastAsia="ko-KR"/>
    </w:rPr>
  </w:style>
  <w:style w:type="paragraph" w:styleId="BodyTextIndent">
    <w:name w:val="Body Text Indent"/>
    <w:basedOn w:val="Normal"/>
    <w:link w:val="BodyTextIndentChar"/>
    <w:uiPriority w:val="99"/>
    <w:semiHidden/>
    <w:unhideWhenUsed/>
    <w:rsid w:val="00235692"/>
    <w:pPr>
      <w:spacing w:after="120"/>
      <w:ind w:left="283"/>
    </w:pPr>
  </w:style>
  <w:style w:type="character" w:customStyle="1" w:styleId="BodyTextIndentChar">
    <w:name w:val="Body Text Indent Char"/>
    <w:basedOn w:val="DefaultParagraphFont"/>
    <w:link w:val="BodyTextIndent"/>
    <w:uiPriority w:val="99"/>
    <w:semiHidden/>
    <w:rsid w:val="00235692"/>
    <w:rPr>
      <w:rFonts w:ascii=".VnTime" w:eastAsia="Times New Roman" w:hAnsi=".VnTime" w:cs="Times New Roman"/>
      <w:sz w:val="28"/>
      <w:szCs w:val="20"/>
    </w:rPr>
  </w:style>
  <w:style w:type="character" w:customStyle="1" w:styleId="Heading3Char">
    <w:name w:val="Heading 3 Char"/>
    <w:basedOn w:val="DefaultParagraphFont"/>
    <w:link w:val="Heading3"/>
    <w:uiPriority w:val="9"/>
    <w:semiHidden/>
    <w:rsid w:val="008E56C2"/>
    <w:rPr>
      <w:rFonts w:asciiTheme="majorHAnsi" w:eastAsiaTheme="majorEastAsia" w:hAnsiTheme="majorHAnsi" w:cstheme="majorBidi"/>
      <w:b/>
      <w:bCs/>
      <w:color w:val="4472C4" w:themeColor="accent1"/>
      <w:sz w:val="28"/>
      <w:szCs w:val="20"/>
    </w:rPr>
  </w:style>
  <w:style w:type="paragraph" w:styleId="BodyText3">
    <w:name w:val="Body Text 3"/>
    <w:basedOn w:val="Normal"/>
    <w:link w:val="BodyText3Char"/>
    <w:rsid w:val="008E56C2"/>
    <w:pPr>
      <w:spacing w:after="120"/>
    </w:pPr>
    <w:rPr>
      <w:sz w:val="16"/>
      <w:szCs w:val="16"/>
    </w:rPr>
  </w:style>
  <w:style w:type="character" w:customStyle="1" w:styleId="BodyText3Char">
    <w:name w:val="Body Text 3 Char"/>
    <w:basedOn w:val="DefaultParagraphFont"/>
    <w:link w:val="BodyText3"/>
    <w:rsid w:val="008E56C2"/>
    <w:rPr>
      <w:rFonts w:ascii=".VnTime" w:eastAsia="Times New Roman" w:hAnsi=".VnTime"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023810">
      <w:bodyDiv w:val="1"/>
      <w:marLeft w:val="0"/>
      <w:marRight w:val="0"/>
      <w:marTop w:val="0"/>
      <w:marBottom w:val="0"/>
      <w:divBdr>
        <w:top w:val="none" w:sz="0" w:space="0" w:color="auto"/>
        <w:left w:val="none" w:sz="0" w:space="0" w:color="auto"/>
        <w:bottom w:val="none" w:sz="0" w:space="0" w:color="auto"/>
        <w:right w:val="none" w:sz="0" w:space="0" w:color="auto"/>
      </w:divBdr>
    </w:div>
    <w:div w:id="1187450916">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7BAE3-1DEE-43D6-B7B8-D42C81BDA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Pages>
  <Words>831</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20</cp:revision>
  <cp:lastPrinted>2017-04-19T04:22:00Z</cp:lastPrinted>
  <dcterms:created xsi:type="dcterms:W3CDTF">2017-04-19T07:17:00Z</dcterms:created>
  <dcterms:modified xsi:type="dcterms:W3CDTF">2017-05-23T07:03:00Z</dcterms:modified>
</cp:coreProperties>
</file>